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33" w:rsidRPr="00264933" w:rsidRDefault="00264933" w:rsidP="0026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493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0B275F97" wp14:editId="008ADA68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33" w:rsidRPr="00264933" w:rsidRDefault="00264933" w:rsidP="00264933">
      <w:pPr>
        <w:framePr w:hSpace="180" w:wrap="around" w:vAnchor="text" w:hAnchor="text" w:x="-2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933" w:rsidRPr="00264933" w:rsidRDefault="00264933" w:rsidP="00264933">
      <w:pPr>
        <w:framePr w:hSpace="180" w:wrap="around" w:vAnchor="text" w:hAnchor="text" w:x="-2" w:y="1"/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4933" w:rsidRPr="00264933" w:rsidRDefault="00264933" w:rsidP="0026493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264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proofErr w:type="gramEnd"/>
      <w:r w:rsidRPr="0026493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МИНОБОРОНЫ РОССИИ)</w:t>
      </w:r>
    </w:p>
    <w:p w:rsidR="00264933" w:rsidRPr="00264933" w:rsidRDefault="00264933" w:rsidP="0026493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 w:line="240" w:lineRule="auto"/>
        <w:suppressOverlap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ПУБЛИЧНО-ПРАВОВАЯ КОМПАНИЯ </w:t>
      </w:r>
      <w:r w:rsidRPr="00264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«ВОЕННО-СТРОИТЕЛЬНАЯ КОМПАНИЯ»</w:t>
      </w:r>
    </w:p>
    <w:p w:rsidR="00264933" w:rsidRPr="00264933" w:rsidRDefault="00264933" w:rsidP="00264933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49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264933" w:rsidRPr="00264933" w:rsidRDefault="00264933" w:rsidP="00264933">
      <w:pPr>
        <w:tabs>
          <w:tab w:val="left" w:pos="4962"/>
          <w:tab w:val="left" w:pos="5245"/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33" w:rsidRPr="00264933" w:rsidRDefault="00264933" w:rsidP="00264933">
      <w:pPr>
        <w:tabs>
          <w:tab w:val="left" w:pos="4962"/>
          <w:tab w:val="left" w:pos="5245"/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января 2021 г.</w:t>
      </w:r>
      <w:r w:rsidRPr="0026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64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П-24</w:t>
      </w:r>
    </w:p>
    <w:p w:rsidR="00264933" w:rsidRPr="00264933" w:rsidRDefault="00264933" w:rsidP="00264933">
      <w:pPr>
        <w:tabs>
          <w:tab w:val="left" w:pos="4962"/>
          <w:tab w:val="left" w:pos="5245"/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264933" w:rsidRPr="00264933" w:rsidRDefault="00264933" w:rsidP="00264933">
      <w:pPr>
        <w:tabs>
          <w:tab w:val="left" w:pos="4962"/>
          <w:tab w:val="left" w:pos="5245"/>
          <w:tab w:val="left" w:pos="538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 работы «телефона доверия» по вопросам профилактики коррупции публично-правовой компании</w:t>
      </w:r>
    </w:p>
    <w:p w:rsidR="00264933" w:rsidRPr="00264933" w:rsidRDefault="00264933" w:rsidP="00264933">
      <w:pPr>
        <w:tabs>
          <w:tab w:val="left" w:pos="4962"/>
          <w:tab w:val="left" w:pos="5245"/>
          <w:tab w:val="left" w:pos="538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«Военно-строительная компания» </w:t>
      </w:r>
    </w:p>
    <w:p w:rsidR="00264933" w:rsidRPr="00264933" w:rsidRDefault="00264933" w:rsidP="00264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 декабря 2008 г. №273-ФЗ </w:t>
      </w: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противодействии коррупции», Указом Президента Российской Федерации </w:t>
      </w: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29 июня 2018 г. №</w:t>
      </w:r>
      <w:r w:rsidRPr="002649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378 «О Национальном плане противодействия </w:t>
      </w: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коррупции на 2018–2020 годы» и приказом публично-правовой компании </w:t>
      </w: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«Военно-строительная компания» от 21 декабря 2020 г. № П-59 «Об утверждении плана публично-правовой компании «Военно-строительная компания» </w:t>
      </w: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противодействию коррупции на 2021 год»</w:t>
      </w:r>
    </w:p>
    <w:p w:rsidR="00264933" w:rsidRPr="00264933" w:rsidRDefault="00264933" w:rsidP="00264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933" w:rsidRPr="00264933" w:rsidRDefault="00264933" w:rsidP="002649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9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ПРИКАЗЫВАЮ: </w:t>
      </w:r>
    </w:p>
    <w:p w:rsidR="00264933" w:rsidRPr="00264933" w:rsidRDefault="00264933" w:rsidP="002649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933" w:rsidRPr="00264933" w:rsidRDefault="00264933" w:rsidP="002649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4933">
        <w:rPr>
          <w:rFonts w:ascii="Times New Roman" w:eastAsia="Calibri" w:hAnsi="Times New Roman" w:cs="Times New Roman"/>
          <w:sz w:val="26"/>
          <w:szCs w:val="26"/>
        </w:rPr>
        <w:t xml:space="preserve">1. Утвердить Порядок работы «телефона доверия» по вопросам </w:t>
      </w:r>
      <w:r w:rsidRPr="00264933">
        <w:rPr>
          <w:rFonts w:ascii="Times New Roman" w:eastAsia="Calibri" w:hAnsi="Times New Roman" w:cs="Times New Roman"/>
          <w:spacing w:val="-2"/>
          <w:sz w:val="26"/>
          <w:szCs w:val="26"/>
        </w:rPr>
        <w:t>профилактики коррупции публично-правовой компании «Военно-строительная</w:t>
      </w:r>
      <w:r w:rsidRPr="00264933">
        <w:rPr>
          <w:rFonts w:ascii="Times New Roman" w:eastAsia="Calibri" w:hAnsi="Times New Roman" w:cs="Times New Roman"/>
          <w:sz w:val="26"/>
          <w:szCs w:val="26"/>
        </w:rPr>
        <w:t xml:space="preserve"> компания» согласно приложению. </w:t>
      </w:r>
    </w:p>
    <w:p w:rsidR="00264933" w:rsidRPr="00264933" w:rsidRDefault="00264933" w:rsidP="002649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264933">
        <w:rPr>
          <w:rFonts w:ascii="Times New Roman" w:eastAsia="Calibri" w:hAnsi="Times New Roman" w:cs="Times New Roman"/>
          <w:spacing w:val="-4"/>
          <w:sz w:val="26"/>
          <w:szCs w:val="26"/>
        </w:rPr>
        <w:t>2. Техническое обеспечение функционирования «телефона доверия»</w:t>
      </w:r>
      <w:r w:rsidRPr="00264933">
        <w:rPr>
          <w:rFonts w:ascii="Calibri" w:eastAsia="Calibri" w:hAnsi="Calibri" w:cs="Times New Roman"/>
          <w:sz w:val="26"/>
          <w:szCs w:val="26"/>
        </w:rPr>
        <w:t xml:space="preserve"> </w:t>
      </w:r>
      <w:r w:rsidRPr="00264933">
        <w:rPr>
          <w:rFonts w:ascii="Times New Roman" w:eastAsia="Calibri" w:hAnsi="Times New Roman" w:cs="Times New Roman"/>
          <w:sz w:val="26"/>
          <w:szCs w:val="26"/>
        </w:rPr>
        <w:t xml:space="preserve">с системой </w:t>
      </w:r>
      <w:r w:rsidRPr="00264933">
        <w:rPr>
          <w:rFonts w:ascii="Times New Roman" w:eastAsia="Calibri" w:hAnsi="Times New Roman" w:cs="Times New Roman"/>
          <w:spacing w:val="-8"/>
          <w:sz w:val="26"/>
          <w:szCs w:val="26"/>
        </w:rPr>
        <w:t>записи поступающих сообщений (функция «автоответчик») с учетом требований, исключающих доступ посторонних лиц к конфиденциальной информации, поступающей на «телефон доверия», возложить на департамент информационных технологий.</w:t>
      </w:r>
    </w:p>
    <w:p w:rsidR="00264933" w:rsidRPr="00264933" w:rsidRDefault="00264933" w:rsidP="002649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4933">
        <w:rPr>
          <w:rFonts w:ascii="Times New Roman" w:eastAsia="Calibri" w:hAnsi="Times New Roman" w:cs="Times New Roman"/>
          <w:sz w:val="26"/>
          <w:szCs w:val="26"/>
        </w:rPr>
        <w:t xml:space="preserve">3. Ответственным за организацию работы «телефона доверия» назначить </w:t>
      </w:r>
      <w:r w:rsidR="008127A4">
        <w:rPr>
          <w:rFonts w:ascii="Times New Roman" w:eastAsia="Calibri" w:hAnsi="Times New Roman" w:cs="Times New Roman"/>
          <w:sz w:val="26"/>
          <w:szCs w:val="26"/>
        </w:rPr>
        <w:t>начальника</w:t>
      </w:r>
      <w:r w:rsidRPr="002649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7A4">
        <w:rPr>
          <w:rFonts w:ascii="Times New Roman" w:hAnsi="Times New Roman" w:cs="Times New Roman"/>
          <w:sz w:val="26"/>
          <w:szCs w:val="26"/>
        </w:rPr>
        <w:t>групп</w:t>
      </w:r>
      <w:r w:rsidR="008127A4">
        <w:rPr>
          <w:rFonts w:ascii="Times New Roman" w:hAnsi="Times New Roman" w:cs="Times New Roman"/>
          <w:sz w:val="26"/>
          <w:szCs w:val="26"/>
        </w:rPr>
        <w:t>ы</w:t>
      </w:r>
      <w:r w:rsidR="008127A4" w:rsidRPr="00A237B3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8127A4">
        <w:rPr>
          <w:rFonts w:ascii="Times New Roman" w:hAnsi="Times New Roman" w:cs="Times New Roman"/>
          <w:sz w:val="26"/>
          <w:szCs w:val="26"/>
        </w:rPr>
        <w:t>и</w:t>
      </w:r>
      <w:r w:rsidR="008127A4" w:rsidRPr="00A237B3">
        <w:rPr>
          <w:rFonts w:ascii="Times New Roman" w:hAnsi="Times New Roman" w:cs="Times New Roman"/>
          <w:sz w:val="26"/>
          <w:szCs w:val="26"/>
        </w:rPr>
        <w:t xml:space="preserve"> коррупци</w:t>
      </w:r>
      <w:r w:rsidR="008127A4">
        <w:rPr>
          <w:rFonts w:ascii="Times New Roman" w:hAnsi="Times New Roman" w:cs="Times New Roman"/>
          <w:sz w:val="26"/>
          <w:szCs w:val="26"/>
        </w:rPr>
        <w:t>онных и иных правонарушений</w:t>
      </w:r>
      <w:r w:rsidR="008127A4" w:rsidRPr="00264933" w:rsidDel="008127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4933">
        <w:rPr>
          <w:rFonts w:ascii="Times New Roman" w:eastAsia="Calibri" w:hAnsi="Times New Roman" w:cs="Times New Roman"/>
          <w:sz w:val="26"/>
          <w:szCs w:val="26"/>
        </w:rPr>
        <w:t>управления по работе с персоналом аппарата генерального директора.</w:t>
      </w:r>
    </w:p>
    <w:p w:rsidR="00264933" w:rsidRPr="00264933" w:rsidRDefault="00264933" w:rsidP="002649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4933">
        <w:rPr>
          <w:rFonts w:ascii="Times New Roman" w:eastAsia="Calibri" w:hAnsi="Times New Roman" w:cs="Times New Roman"/>
          <w:sz w:val="26"/>
          <w:szCs w:val="26"/>
        </w:rPr>
        <w:t>4. Контроль за исполнением приказа возложить на начальника отдела кадров управления по работе с персоналом аппарата генерального директора.</w:t>
      </w:r>
    </w:p>
    <w:p w:rsidR="00264933" w:rsidRPr="00264933" w:rsidRDefault="00264933" w:rsidP="002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933" w:rsidRPr="00264933" w:rsidRDefault="00264933" w:rsidP="002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933" w:rsidRPr="00264933" w:rsidRDefault="00264933" w:rsidP="0026493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                                               </w:t>
      </w:r>
      <w:r w:rsidRPr="002649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Сироткин</w:t>
      </w:r>
    </w:p>
    <w:p w:rsidR="00264933" w:rsidRDefault="00264933" w:rsidP="003074BE">
      <w:pPr>
        <w:spacing w:after="0" w:line="240" w:lineRule="auto"/>
        <w:ind w:left="595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74BE" w:rsidRDefault="003074BE" w:rsidP="003074BE">
      <w:pPr>
        <w:spacing w:after="0" w:line="240" w:lineRule="auto"/>
        <w:ind w:left="595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3E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</w:t>
      </w:r>
      <w:r w:rsidRPr="00B13EED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УТВЕРЖДЕНО</w:t>
      </w:r>
    </w:p>
    <w:p w:rsidR="003074BE" w:rsidRDefault="003074BE" w:rsidP="003074BE">
      <w:pPr>
        <w:spacing w:after="0" w:line="240" w:lineRule="auto"/>
        <w:ind w:left="595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приказом ППК «ВСК»</w:t>
      </w:r>
    </w:p>
    <w:p w:rsidR="003074BE" w:rsidRPr="00B13EED" w:rsidRDefault="003074BE" w:rsidP="003074BE">
      <w:pPr>
        <w:spacing w:after="0" w:line="240" w:lineRule="auto"/>
        <w:ind w:left="595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 w:rsidR="00264933">
        <w:rPr>
          <w:rFonts w:ascii="Times New Roman" w:hAnsi="Times New Roman" w:cs="Times New Roman"/>
          <w:noProof/>
          <w:sz w:val="24"/>
          <w:szCs w:val="24"/>
          <w:lang w:eastAsia="ru-RU"/>
        </w:rPr>
        <w:t>25.01.2021 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 </w:t>
      </w:r>
      <w:r w:rsidR="00264933">
        <w:rPr>
          <w:rFonts w:ascii="Times New Roman" w:hAnsi="Times New Roman" w:cs="Times New Roman"/>
          <w:noProof/>
          <w:sz w:val="24"/>
          <w:szCs w:val="24"/>
          <w:lang w:eastAsia="ru-RU"/>
        </w:rPr>
        <w:t>П-24</w:t>
      </w:r>
    </w:p>
    <w:p w:rsidR="003074BE" w:rsidRDefault="003074BE" w:rsidP="00A237B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74BE" w:rsidRPr="00A237B3" w:rsidRDefault="003074BE" w:rsidP="00A237B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140AC" w:rsidRPr="00414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орядок</w:t>
      </w:r>
      <w:r w:rsidR="004140AC" w:rsidRPr="00414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23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«телефона доверия» по </w:t>
      </w:r>
      <w:r w:rsidR="004140AC" w:rsidRPr="00414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 профилактики коррупции</w:t>
      </w:r>
      <w:r w:rsidR="004140AC" w:rsidRPr="00414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23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публично-правовой компании «</w:t>
      </w:r>
      <w:r w:rsidR="004140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A23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оенно-строительная компания»</w:t>
      </w:r>
    </w:p>
    <w:p w:rsidR="003074BE" w:rsidRPr="00A237B3" w:rsidRDefault="003074BE" w:rsidP="00A237B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659" w:rsidRPr="00A237B3" w:rsidRDefault="005E3659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1"/>
      <w:bookmarkEnd w:id="0"/>
      <w:r w:rsidRPr="00A237B3">
        <w:rPr>
          <w:rFonts w:ascii="Times New Roman" w:hAnsi="Times New Roman" w:cs="Times New Roman"/>
          <w:sz w:val="26"/>
          <w:szCs w:val="26"/>
        </w:rPr>
        <w:t>1</w:t>
      </w:r>
      <w:r w:rsidR="00F42FFE" w:rsidRPr="00A237B3">
        <w:rPr>
          <w:rFonts w:ascii="Times New Roman" w:hAnsi="Times New Roman" w:cs="Times New Roman"/>
          <w:sz w:val="26"/>
          <w:szCs w:val="26"/>
        </w:rPr>
        <w:t>.</w:t>
      </w:r>
      <w:r w:rsidR="000850E7" w:rsidRPr="00A237B3">
        <w:rPr>
          <w:rFonts w:ascii="Times New Roman" w:hAnsi="Times New Roman" w:cs="Times New Roman"/>
          <w:sz w:val="26"/>
          <w:szCs w:val="26"/>
        </w:rPr>
        <w:t> </w:t>
      </w:r>
      <w:r w:rsidRPr="00A237B3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организации работы </w:t>
      </w:r>
      <w:r w:rsidR="00F42FFE" w:rsidRPr="00A237B3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>телефона доверия</w:t>
      </w:r>
      <w:r w:rsidR="00F42FFE" w:rsidRPr="00A237B3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 по вопросам </w:t>
      </w:r>
      <w:r w:rsidR="00D1234C" w:rsidRPr="00A237B3">
        <w:rPr>
          <w:rFonts w:ascii="Times New Roman" w:hAnsi="Times New Roman" w:cs="Times New Roman"/>
          <w:spacing w:val="-4"/>
          <w:sz w:val="26"/>
          <w:szCs w:val="26"/>
        </w:rPr>
        <w:t>профилактики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 коррупции</w:t>
      </w:r>
      <w:r w:rsidR="00485915"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42FFE" w:rsidRPr="00A237B3">
        <w:rPr>
          <w:rFonts w:ascii="Times New Roman" w:hAnsi="Times New Roman" w:cs="Times New Roman"/>
          <w:spacing w:val="-4"/>
          <w:sz w:val="26"/>
          <w:szCs w:val="26"/>
        </w:rPr>
        <w:t>публично-правовой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F42FFE" w:rsidRPr="00A237B3">
        <w:rPr>
          <w:rFonts w:ascii="Times New Roman" w:hAnsi="Times New Roman" w:cs="Times New Roman"/>
          <w:spacing w:val="-2"/>
          <w:sz w:val="26"/>
          <w:szCs w:val="26"/>
        </w:rPr>
        <w:t>компании «Военно-строительная компания»</w:t>
      </w:r>
      <w:r w:rsidR="00485915" w:rsidRPr="00A237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pacing w:val="-2"/>
          <w:sz w:val="26"/>
          <w:szCs w:val="26"/>
        </w:rPr>
        <w:t xml:space="preserve">(далее </w:t>
      </w:r>
      <w:r w:rsidR="00F42FFE" w:rsidRPr="00A237B3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Pr="00A237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42FFE" w:rsidRPr="00A237B3">
        <w:rPr>
          <w:rFonts w:ascii="Times New Roman" w:hAnsi="Times New Roman" w:cs="Times New Roman"/>
          <w:spacing w:val="-2"/>
          <w:sz w:val="26"/>
          <w:szCs w:val="26"/>
        </w:rPr>
        <w:t>ППК «ВСК», Компания)</w:t>
      </w:r>
      <w:r w:rsidRPr="00A237B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F42FFE" w:rsidRPr="00A237B3" w:rsidRDefault="000850E7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2. </w:t>
      </w:r>
      <w:r w:rsidR="00F42FFE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 доверия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» –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канал связи с гражданами и организациями, созданный в целях получения информации для совершенствования деятельности 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ППК «ВСК»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C10C5E" w:rsidRPr="00A237B3">
        <w:rPr>
          <w:rFonts w:ascii="Times New Roman" w:hAnsi="Times New Roman" w:cs="Times New Roman"/>
          <w:sz w:val="26"/>
          <w:szCs w:val="26"/>
        </w:rPr>
        <w:t>профилактики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коррупции, оперативного реагирования</w:t>
      </w:r>
      <w:r w:rsidR="00FA333C">
        <w:rPr>
          <w:rFonts w:ascii="Times New Roman" w:hAnsi="Times New Roman" w:cs="Times New Roman"/>
          <w:sz w:val="26"/>
          <w:szCs w:val="26"/>
        </w:rPr>
        <w:br/>
      </w:r>
      <w:r w:rsidR="005E3659" w:rsidRPr="00A237B3">
        <w:rPr>
          <w:rFonts w:ascii="Times New Roman" w:hAnsi="Times New Roman" w:cs="Times New Roman"/>
          <w:sz w:val="26"/>
          <w:szCs w:val="26"/>
        </w:rPr>
        <w:t>на возможные коррупционные проявления</w:t>
      </w:r>
      <w:r w:rsidR="00F8407D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в деятельности </w:t>
      </w:r>
      <w:r w:rsidR="00F42FFE" w:rsidRPr="00A237B3">
        <w:rPr>
          <w:rFonts w:ascii="Times New Roman" w:hAnsi="Times New Roman" w:cs="Times New Roman"/>
          <w:sz w:val="26"/>
          <w:szCs w:val="26"/>
        </w:rPr>
        <w:t>работников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F42FFE" w:rsidRPr="00A237B3">
        <w:rPr>
          <w:rFonts w:ascii="Times New Roman" w:hAnsi="Times New Roman" w:cs="Times New Roman"/>
          <w:sz w:val="26"/>
          <w:szCs w:val="26"/>
        </w:rPr>
        <w:t>Компании.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659" w:rsidRPr="00A237B3" w:rsidRDefault="000850E7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  <w:r w:rsidRPr="00A237B3">
        <w:rPr>
          <w:rFonts w:ascii="Times New Roman" w:hAnsi="Times New Roman" w:cs="Times New Roman"/>
          <w:sz w:val="26"/>
          <w:szCs w:val="26"/>
        </w:rPr>
        <w:t>3. 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По </w:t>
      </w:r>
      <w:r w:rsidR="00F42FFE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телефону доверия</w:t>
      </w:r>
      <w:r w:rsidR="00F42FFE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принимается и рассматривается информация </w:t>
      </w:r>
      <w:r w:rsidR="00660169" w:rsidRPr="00A237B3">
        <w:rPr>
          <w:rFonts w:ascii="Times New Roman" w:hAnsi="Times New Roman" w:cs="Times New Roman"/>
          <w:sz w:val="26"/>
          <w:szCs w:val="26"/>
        </w:rPr>
        <w:br/>
      </w:r>
      <w:r w:rsidR="005E3659" w:rsidRPr="00A237B3">
        <w:rPr>
          <w:rFonts w:ascii="Times New Roman" w:hAnsi="Times New Roman" w:cs="Times New Roman"/>
          <w:sz w:val="26"/>
          <w:szCs w:val="26"/>
        </w:rPr>
        <w:t>о фактах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коррупционных проявлений 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и (или) конфликта интересов </w:t>
      </w:r>
      <w:r w:rsidR="004E3855" w:rsidRPr="00A237B3">
        <w:rPr>
          <w:rFonts w:ascii="Times New Roman" w:hAnsi="Times New Roman" w:cs="Times New Roman"/>
          <w:sz w:val="26"/>
          <w:szCs w:val="26"/>
        </w:rPr>
        <w:br/>
      </w:r>
      <w:r w:rsidR="00F42FFE" w:rsidRPr="00A237B3">
        <w:rPr>
          <w:rFonts w:ascii="Times New Roman" w:hAnsi="Times New Roman" w:cs="Times New Roman"/>
          <w:sz w:val="26"/>
          <w:szCs w:val="26"/>
        </w:rPr>
        <w:t>в действиях</w:t>
      </w:r>
      <w:r w:rsidR="004E3855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F42FFE" w:rsidRPr="00A237B3">
        <w:rPr>
          <w:rFonts w:ascii="Times New Roman" w:hAnsi="Times New Roman" w:cs="Times New Roman"/>
          <w:sz w:val="26"/>
          <w:szCs w:val="26"/>
        </w:rPr>
        <w:t>работников ППК «ВСК»</w:t>
      </w:r>
      <w:r w:rsidR="006545E1" w:rsidRPr="00A237B3">
        <w:rPr>
          <w:rFonts w:ascii="Times New Roman" w:hAnsi="Times New Roman" w:cs="Times New Roman"/>
          <w:sz w:val="26"/>
          <w:szCs w:val="26"/>
        </w:rPr>
        <w:t>,</w:t>
      </w:r>
      <w:r w:rsidR="006545E1" w:rsidRPr="00A237B3">
        <w:rPr>
          <w:rFonts w:asciiTheme="minorHAnsi" w:hAnsiTheme="minorHAnsi" w:cstheme="minorBidi"/>
          <w:sz w:val="26"/>
          <w:szCs w:val="26"/>
        </w:rPr>
        <w:t xml:space="preserve"> </w:t>
      </w:r>
      <w:r w:rsidR="006545E1" w:rsidRPr="00A237B3">
        <w:rPr>
          <w:rFonts w:ascii="Times New Roman" w:hAnsi="Times New Roman" w:cs="Times New Roman"/>
          <w:sz w:val="26"/>
          <w:szCs w:val="26"/>
        </w:rPr>
        <w:t xml:space="preserve">несоблюдения ими ограничений </w:t>
      </w:r>
      <w:r w:rsidR="004E3855" w:rsidRPr="00A237B3">
        <w:rPr>
          <w:rFonts w:ascii="Times New Roman" w:hAnsi="Times New Roman" w:cs="Times New Roman"/>
          <w:sz w:val="26"/>
          <w:szCs w:val="26"/>
        </w:rPr>
        <w:br/>
      </w:r>
      <w:r w:rsidR="006545E1" w:rsidRPr="00A237B3">
        <w:rPr>
          <w:rFonts w:ascii="Times New Roman" w:hAnsi="Times New Roman" w:cs="Times New Roman"/>
          <w:sz w:val="26"/>
          <w:szCs w:val="26"/>
        </w:rPr>
        <w:t>и запретов, установленных законодательством Российской Федерации</w:t>
      </w:r>
      <w:r w:rsidR="00F42FFE" w:rsidRPr="00A237B3">
        <w:rPr>
          <w:rFonts w:ascii="Times New Roman" w:hAnsi="Times New Roman" w:cs="Times New Roman"/>
          <w:sz w:val="26"/>
          <w:szCs w:val="26"/>
        </w:rPr>
        <w:t>.</w:t>
      </w:r>
    </w:p>
    <w:p w:rsidR="005E3659" w:rsidRPr="00A237B3" w:rsidRDefault="000850E7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4. 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Информация о функционировании </w:t>
      </w:r>
      <w:r w:rsidR="00F42FFE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телефона доверия</w:t>
      </w:r>
      <w:r w:rsidR="00F42FFE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и о правилах приема обращений размещается на официальном сайте </w:t>
      </w:r>
      <w:r w:rsidR="00F42FFE" w:rsidRPr="00A237B3">
        <w:rPr>
          <w:rFonts w:ascii="Times New Roman" w:hAnsi="Times New Roman" w:cs="Times New Roman"/>
          <w:sz w:val="26"/>
          <w:szCs w:val="26"/>
        </w:rPr>
        <w:t>Компании</w:t>
      </w:r>
      <w:r w:rsidR="005E3659" w:rsidRPr="00A237B3">
        <w:rPr>
          <w:rFonts w:ascii="Times New Roman" w:hAnsi="Times New Roman" w:cs="Times New Roman"/>
          <w:sz w:val="26"/>
          <w:szCs w:val="26"/>
        </w:rPr>
        <w:t>.</w:t>
      </w:r>
    </w:p>
    <w:p w:rsidR="005E3659" w:rsidRPr="00A237B3" w:rsidRDefault="005E3659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5.</w:t>
      </w:r>
      <w:r w:rsidR="000850E7" w:rsidRPr="00A237B3">
        <w:rPr>
          <w:rFonts w:ascii="Times New Roman" w:hAnsi="Times New Roman" w:cs="Times New Roman"/>
          <w:sz w:val="26"/>
          <w:szCs w:val="26"/>
        </w:rPr>
        <w:t> </w:t>
      </w:r>
      <w:r w:rsidR="00F42FFE" w:rsidRPr="00A237B3">
        <w:rPr>
          <w:rFonts w:ascii="Times New Roman" w:hAnsi="Times New Roman" w:cs="Times New Roman"/>
          <w:sz w:val="26"/>
          <w:szCs w:val="26"/>
        </w:rPr>
        <w:t>«</w:t>
      </w:r>
      <w:r w:rsidRPr="00A237B3">
        <w:rPr>
          <w:rFonts w:ascii="Times New Roman" w:hAnsi="Times New Roman" w:cs="Times New Roman"/>
          <w:sz w:val="26"/>
          <w:szCs w:val="26"/>
        </w:rPr>
        <w:t>Телефон доверия</w:t>
      </w:r>
      <w:r w:rsidR="00F42FFE" w:rsidRPr="00A237B3">
        <w:rPr>
          <w:rFonts w:ascii="Times New Roman" w:hAnsi="Times New Roman" w:cs="Times New Roman"/>
          <w:sz w:val="26"/>
          <w:szCs w:val="26"/>
        </w:rPr>
        <w:t>»</w:t>
      </w:r>
      <w:r w:rsidRPr="00A237B3">
        <w:rPr>
          <w:rFonts w:ascii="Times New Roman" w:hAnsi="Times New Roman" w:cs="Times New Roman"/>
          <w:sz w:val="26"/>
          <w:szCs w:val="26"/>
        </w:rPr>
        <w:t xml:space="preserve"> устанавливается в </w:t>
      </w:r>
      <w:r w:rsidR="00264933">
        <w:rPr>
          <w:rFonts w:ascii="Times New Roman" w:hAnsi="Times New Roman" w:cs="Times New Roman"/>
          <w:sz w:val="26"/>
          <w:szCs w:val="26"/>
        </w:rPr>
        <w:t>группе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264933">
        <w:rPr>
          <w:rFonts w:ascii="Times New Roman" w:hAnsi="Times New Roman" w:cs="Times New Roman"/>
          <w:sz w:val="26"/>
          <w:szCs w:val="26"/>
        </w:rPr>
        <w:t>и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 коррупци</w:t>
      </w:r>
      <w:r w:rsidR="00264933">
        <w:rPr>
          <w:rFonts w:ascii="Times New Roman" w:hAnsi="Times New Roman" w:cs="Times New Roman"/>
          <w:sz w:val="26"/>
          <w:szCs w:val="26"/>
        </w:rPr>
        <w:t>онных и иных правонарушений</w:t>
      </w:r>
      <w:r w:rsidR="00F42FFE" w:rsidRPr="00A237B3">
        <w:rPr>
          <w:rFonts w:ascii="Times New Roman" w:hAnsi="Times New Roman" w:cs="Times New Roman"/>
          <w:sz w:val="26"/>
          <w:szCs w:val="26"/>
        </w:rPr>
        <w:t xml:space="preserve"> управления по работе с персоналом аппарата генерального директора ППК «ВСК»</w:t>
      </w:r>
      <w:r w:rsidR="00CC1614" w:rsidRPr="00A237B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64933">
        <w:rPr>
          <w:rFonts w:ascii="Times New Roman" w:hAnsi="Times New Roman" w:cs="Times New Roman"/>
          <w:sz w:val="26"/>
          <w:szCs w:val="26"/>
        </w:rPr>
        <w:t>групп</w:t>
      </w:r>
      <w:r w:rsidR="00264933">
        <w:rPr>
          <w:rFonts w:ascii="Times New Roman" w:hAnsi="Times New Roman" w:cs="Times New Roman"/>
          <w:sz w:val="26"/>
          <w:szCs w:val="26"/>
        </w:rPr>
        <w:t>а</w:t>
      </w:r>
      <w:r w:rsidR="00264933" w:rsidRPr="00A237B3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264933">
        <w:rPr>
          <w:rFonts w:ascii="Times New Roman" w:hAnsi="Times New Roman" w:cs="Times New Roman"/>
          <w:sz w:val="26"/>
          <w:szCs w:val="26"/>
        </w:rPr>
        <w:t>и</w:t>
      </w:r>
      <w:r w:rsidR="00264933" w:rsidRPr="00A237B3">
        <w:rPr>
          <w:rFonts w:ascii="Times New Roman" w:hAnsi="Times New Roman" w:cs="Times New Roman"/>
          <w:sz w:val="26"/>
          <w:szCs w:val="26"/>
        </w:rPr>
        <w:t xml:space="preserve"> коррупци</w:t>
      </w:r>
      <w:r w:rsidR="00264933">
        <w:rPr>
          <w:rFonts w:ascii="Times New Roman" w:hAnsi="Times New Roman" w:cs="Times New Roman"/>
          <w:sz w:val="26"/>
          <w:szCs w:val="26"/>
        </w:rPr>
        <w:t>онных и иных правонарушений</w:t>
      </w:r>
      <w:r w:rsidR="00CC1614" w:rsidRPr="00A237B3">
        <w:rPr>
          <w:rFonts w:ascii="Times New Roman" w:hAnsi="Times New Roman" w:cs="Times New Roman"/>
          <w:sz w:val="26"/>
          <w:szCs w:val="26"/>
        </w:rPr>
        <w:t>)</w:t>
      </w:r>
      <w:r w:rsidRPr="00A237B3">
        <w:rPr>
          <w:rFonts w:ascii="Times New Roman" w:hAnsi="Times New Roman" w:cs="Times New Roman"/>
          <w:sz w:val="26"/>
          <w:szCs w:val="26"/>
        </w:rPr>
        <w:t>.</w:t>
      </w:r>
    </w:p>
    <w:p w:rsidR="005E3659" w:rsidRPr="00A237B3" w:rsidRDefault="000850E7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6.</w:t>
      </w:r>
      <w:r w:rsidR="008E700B" w:rsidRPr="00A237B3">
        <w:rPr>
          <w:rFonts w:ascii="Times New Roman" w:hAnsi="Times New Roman" w:cs="Times New Roman"/>
          <w:sz w:val="26"/>
          <w:szCs w:val="26"/>
        </w:rPr>
        <w:t> </w:t>
      </w:r>
      <w:r w:rsidR="00910E97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 доверия</w:t>
      </w:r>
      <w:r w:rsidR="00910E97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функционирует в автоматическом режиме </w:t>
      </w:r>
      <w:r w:rsidR="00002A33" w:rsidRPr="00A237B3">
        <w:rPr>
          <w:rFonts w:ascii="Times New Roman" w:hAnsi="Times New Roman" w:cs="Times New Roman"/>
          <w:sz w:val="26"/>
          <w:szCs w:val="26"/>
        </w:rPr>
        <w:br/>
      </w:r>
      <w:r w:rsidR="005E3659" w:rsidRPr="00A237B3">
        <w:rPr>
          <w:rFonts w:ascii="Times New Roman" w:hAnsi="Times New Roman" w:cs="Times New Roman"/>
          <w:spacing w:val="-6"/>
          <w:sz w:val="26"/>
          <w:szCs w:val="26"/>
        </w:rPr>
        <w:t xml:space="preserve">и оснащен системой записи поступающих обращений (функция </w:t>
      </w:r>
      <w:r w:rsidR="00910E97" w:rsidRPr="00A237B3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pacing w:val="-6"/>
          <w:sz w:val="26"/>
          <w:szCs w:val="26"/>
        </w:rPr>
        <w:t>автоответчик</w:t>
      </w:r>
      <w:r w:rsidR="00910E97" w:rsidRPr="00A237B3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5E3659" w:rsidRPr="00A237B3" w:rsidRDefault="00D00EB5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7. 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Прием и запись обращений по </w:t>
      </w:r>
      <w:r w:rsidR="00910E97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телефону доверия</w:t>
      </w:r>
      <w:r w:rsidR="00910E97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770C97" w:rsidRPr="00A237B3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5E3659" w:rsidRPr="00A237B3">
        <w:rPr>
          <w:rFonts w:ascii="Times New Roman" w:hAnsi="Times New Roman" w:cs="Times New Roman"/>
          <w:sz w:val="26"/>
          <w:szCs w:val="26"/>
        </w:rPr>
        <w:t>ежедневно, кроме выходных и праздничных дней, по следующему графику:</w:t>
      </w:r>
    </w:p>
    <w:p w:rsidR="005E3659" w:rsidRPr="00A237B3" w:rsidRDefault="005E3659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 xml:space="preserve">с понедельника по четверг </w:t>
      </w:r>
      <w:r w:rsidR="00362A76" w:rsidRPr="00A237B3">
        <w:rPr>
          <w:rFonts w:ascii="Times New Roman" w:hAnsi="Times New Roman" w:cs="Times New Roman"/>
          <w:sz w:val="26"/>
          <w:szCs w:val="26"/>
        </w:rPr>
        <w:t xml:space="preserve">– </w:t>
      </w:r>
      <w:r w:rsidRPr="00A237B3">
        <w:rPr>
          <w:rFonts w:ascii="Times New Roman" w:hAnsi="Times New Roman" w:cs="Times New Roman"/>
          <w:sz w:val="26"/>
          <w:szCs w:val="26"/>
        </w:rPr>
        <w:t xml:space="preserve">с </w:t>
      </w:r>
      <w:r w:rsidR="00362A76" w:rsidRPr="00A237B3">
        <w:rPr>
          <w:rFonts w:ascii="Times New Roman" w:hAnsi="Times New Roman" w:cs="Times New Roman"/>
          <w:sz w:val="26"/>
          <w:szCs w:val="26"/>
        </w:rPr>
        <w:t>0</w:t>
      </w:r>
      <w:r w:rsidRPr="00A237B3">
        <w:rPr>
          <w:rFonts w:ascii="Times New Roman" w:hAnsi="Times New Roman" w:cs="Times New Roman"/>
          <w:sz w:val="26"/>
          <w:szCs w:val="26"/>
        </w:rPr>
        <w:t>9</w:t>
      </w:r>
      <w:r w:rsidR="00362A76" w:rsidRPr="00A237B3">
        <w:rPr>
          <w:rFonts w:ascii="Times New Roman" w:hAnsi="Times New Roman" w:cs="Times New Roman"/>
          <w:sz w:val="26"/>
          <w:szCs w:val="26"/>
        </w:rPr>
        <w:t>:</w:t>
      </w:r>
      <w:r w:rsidRPr="00A237B3">
        <w:rPr>
          <w:rFonts w:ascii="Times New Roman" w:hAnsi="Times New Roman" w:cs="Times New Roman"/>
          <w:sz w:val="26"/>
          <w:szCs w:val="26"/>
        </w:rPr>
        <w:t>00 до 18</w:t>
      </w:r>
      <w:r w:rsidR="00362A76" w:rsidRPr="00A237B3">
        <w:rPr>
          <w:rFonts w:ascii="Times New Roman" w:hAnsi="Times New Roman" w:cs="Times New Roman"/>
          <w:sz w:val="26"/>
          <w:szCs w:val="26"/>
        </w:rPr>
        <w:t>:</w:t>
      </w:r>
      <w:r w:rsidRPr="00A237B3">
        <w:rPr>
          <w:rFonts w:ascii="Times New Roman" w:hAnsi="Times New Roman" w:cs="Times New Roman"/>
          <w:sz w:val="26"/>
          <w:szCs w:val="26"/>
        </w:rPr>
        <w:t>00 по московскому времени;</w:t>
      </w:r>
    </w:p>
    <w:p w:rsidR="005E3659" w:rsidRPr="00A237B3" w:rsidRDefault="005E3659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 xml:space="preserve">в пятницу </w:t>
      </w:r>
      <w:r w:rsidR="00362A76" w:rsidRPr="00A237B3">
        <w:rPr>
          <w:rFonts w:ascii="Times New Roman" w:hAnsi="Times New Roman" w:cs="Times New Roman"/>
          <w:sz w:val="26"/>
          <w:szCs w:val="26"/>
        </w:rPr>
        <w:t xml:space="preserve">– </w:t>
      </w:r>
      <w:r w:rsidRPr="00A237B3">
        <w:rPr>
          <w:rFonts w:ascii="Times New Roman" w:hAnsi="Times New Roman" w:cs="Times New Roman"/>
          <w:sz w:val="26"/>
          <w:szCs w:val="26"/>
        </w:rPr>
        <w:t xml:space="preserve">с </w:t>
      </w:r>
      <w:r w:rsidR="00362A76" w:rsidRPr="00A237B3">
        <w:rPr>
          <w:rFonts w:ascii="Times New Roman" w:hAnsi="Times New Roman" w:cs="Times New Roman"/>
          <w:sz w:val="26"/>
          <w:szCs w:val="26"/>
        </w:rPr>
        <w:t>0</w:t>
      </w:r>
      <w:r w:rsidRPr="00A237B3">
        <w:rPr>
          <w:rFonts w:ascii="Times New Roman" w:hAnsi="Times New Roman" w:cs="Times New Roman"/>
          <w:sz w:val="26"/>
          <w:szCs w:val="26"/>
        </w:rPr>
        <w:t>9</w:t>
      </w:r>
      <w:r w:rsidR="00362A76" w:rsidRPr="00A237B3">
        <w:rPr>
          <w:rFonts w:ascii="Times New Roman" w:hAnsi="Times New Roman" w:cs="Times New Roman"/>
          <w:sz w:val="26"/>
          <w:szCs w:val="26"/>
        </w:rPr>
        <w:t>:</w:t>
      </w:r>
      <w:r w:rsidRPr="00A237B3">
        <w:rPr>
          <w:rFonts w:ascii="Times New Roman" w:hAnsi="Times New Roman" w:cs="Times New Roman"/>
          <w:sz w:val="26"/>
          <w:szCs w:val="26"/>
        </w:rPr>
        <w:t>00 до 16</w:t>
      </w:r>
      <w:r w:rsidR="00362A76" w:rsidRPr="00A237B3">
        <w:rPr>
          <w:rFonts w:ascii="Times New Roman" w:hAnsi="Times New Roman" w:cs="Times New Roman"/>
          <w:sz w:val="26"/>
          <w:szCs w:val="26"/>
        </w:rPr>
        <w:t>:</w:t>
      </w:r>
      <w:r w:rsidRPr="00A237B3">
        <w:rPr>
          <w:rFonts w:ascii="Times New Roman" w:hAnsi="Times New Roman" w:cs="Times New Roman"/>
          <w:sz w:val="26"/>
          <w:szCs w:val="26"/>
        </w:rPr>
        <w:t>45 по московскому времени.</w:t>
      </w:r>
    </w:p>
    <w:p w:rsidR="005E3659" w:rsidRPr="00A237B3" w:rsidRDefault="00D00EB5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8. </w:t>
      </w:r>
      <w:r w:rsidR="005E3659" w:rsidRPr="00A237B3">
        <w:rPr>
          <w:rFonts w:ascii="Times New Roman" w:hAnsi="Times New Roman" w:cs="Times New Roman"/>
          <w:sz w:val="26"/>
          <w:szCs w:val="26"/>
        </w:rPr>
        <w:t>Время приема одного обращения в режиме работы автоответчика составляет 5 минут.</w:t>
      </w:r>
    </w:p>
    <w:p w:rsidR="00EA6335" w:rsidRPr="00A237B3" w:rsidRDefault="00D00EB5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9. 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Примерный текст сообщения, который должен в автоматическом режиме воспроизводиться при соединении с абонентом: </w:t>
      </w:r>
    </w:p>
    <w:p w:rsidR="005E3659" w:rsidRPr="00A237B3" w:rsidRDefault="00EA6335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Здравствуйте. Вы позвонили по </w:t>
      </w:r>
      <w:r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телефону доверия</w:t>
      </w:r>
      <w:r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C10C5E" w:rsidRPr="00A237B3">
        <w:rPr>
          <w:rFonts w:ascii="Times New Roman" w:hAnsi="Times New Roman" w:cs="Times New Roman"/>
          <w:spacing w:val="-4"/>
          <w:sz w:val="26"/>
          <w:szCs w:val="26"/>
        </w:rPr>
        <w:t>профилактики</w:t>
      </w:r>
      <w:r w:rsidR="005E3659"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 коррупции 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>публично-правовой компании «Военно-строительная</w:t>
      </w:r>
      <w:r w:rsidRPr="00A237B3">
        <w:rPr>
          <w:rFonts w:ascii="Times New Roman" w:hAnsi="Times New Roman" w:cs="Times New Roman"/>
          <w:sz w:val="26"/>
          <w:szCs w:val="26"/>
        </w:rPr>
        <w:t xml:space="preserve"> компания»</w:t>
      </w:r>
      <w:r w:rsidR="005E3659" w:rsidRPr="00A237B3">
        <w:rPr>
          <w:rFonts w:ascii="Times New Roman" w:hAnsi="Times New Roman" w:cs="Times New Roman"/>
          <w:sz w:val="26"/>
          <w:szCs w:val="26"/>
        </w:rPr>
        <w:t>. Время Вашего обращения не должно превышать</w:t>
      </w:r>
      <w:r w:rsidR="00C475C5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>5 минут. Пожалуйста, после звукового сигнала назовите свою фамилию, имя, отчество, представляемую организацию и передайте Ваше сообщение</w:t>
      </w:r>
      <w:r w:rsidR="00FA333C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>о фактах коррупци</w:t>
      </w:r>
      <w:r w:rsidR="00C551C6" w:rsidRPr="00A237B3">
        <w:rPr>
          <w:rFonts w:ascii="Times New Roman" w:hAnsi="Times New Roman" w:cs="Times New Roman"/>
          <w:sz w:val="26"/>
          <w:szCs w:val="26"/>
        </w:rPr>
        <w:t>онных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C551C6" w:rsidRPr="00A237B3">
        <w:rPr>
          <w:rFonts w:ascii="Times New Roman" w:hAnsi="Times New Roman" w:cs="Times New Roman"/>
          <w:sz w:val="26"/>
          <w:szCs w:val="26"/>
        </w:rPr>
        <w:t>право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нарушений, совершенных </w:t>
      </w:r>
      <w:r w:rsidRPr="00A237B3">
        <w:rPr>
          <w:rFonts w:ascii="Times New Roman" w:hAnsi="Times New Roman" w:cs="Times New Roman"/>
          <w:sz w:val="26"/>
          <w:szCs w:val="26"/>
        </w:rPr>
        <w:t>работниками Компании</w:t>
      </w:r>
      <w:r w:rsidR="005E3659" w:rsidRPr="00A237B3">
        <w:rPr>
          <w:rFonts w:ascii="Times New Roman" w:hAnsi="Times New Roman" w:cs="Times New Roman"/>
          <w:sz w:val="26"/>
          <w:szCs w:val="26"/>
        </w:rPr>
        <w:t>. Анонимные обращения</w:t>
      </w:r>
      <w:r w:rsidR="00313CFD" w:rsidRPr="00A237B3">
        <w:rPr>
          <w:rFonts w:ascii="Times New Roman" w:hAnsi="Times New Roman" w:cs="Times New Roman"/>
          <w:sz w:val="26"/>
          <w:szCs w:val="26"/>
        </w:rPr>
        <w:t>,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обращения, не касающиеся коррупционных действий </w:t>
      </w:r>
      <w:r w:rsidRPr="00A237B3">
        <w:rPr>
          <w:rFonts w:ascii="Times New Roman" w:hAnsi="Times New Roman" w:cs="Times New Roman"/>
          <w:sz w:val="26"/>
          <w:szCs w:val="26"/>
        </w:rPr>
        <w:t>работников ППК «ВСК</w:t>
      </w:r>
      <w:proofErr w:type="gramStart"/>
      <w:r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>,</w:t>
      </w:r>
      <w:r w:rsidR="00FA333C">
        <w:rPr>
          <w:rFonts w:ascii="Times New Roman" w:hAnsi="Times New Roman" w:cs="Times New Roman"/>
          <w:sz w:val="26"/>
          <w:szCs w:val="26"/>
        </w:rPr>
        <w:br/>
      </w:r>
      <w:r w:rsidR="00313CFD" w:rsidRPr="00A237B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313CFD" w:rsidRPr="00A237B3">
        <w:rPr>
          <w:rFonts w:ascii="Times New Roman" w:hAnsi="Times New Roman" w:cs="Times New Roman"/>
          <w:sz w:val="26"/>
          <w:szCs w:val="26"/>
        </w:rPr>
        <w:t xml:space="preserve"> также обращения, </w:t>
      </w:r>
      <w:r w:rsidR="00313CFD" w:rsidRPr="00A237B3">
        <w:rPr>
          <w:rFonts w:ascii="Times New Roman" w:hAnsi="Times New Roman" w:cs="Times New Roman"/>
          <w:spacing w:val="-6"/>
          <w:sz w:val="26"/>
          <w:szCs w:val="26"/>
        </w:rPr>
        <w:t>содержащие нецензурные или оскорбительные выражения,</w:t>
      </w:r>
      <w:r w:rsidR="00FA333C" w:rsidRPr="004140AC">
        <w:rPr>
          <w:rFonts w:ascii="Times New Roman" w:hAnsi="Times New Roman" w:cs="Times New Roman"/>
          <w:spacing w:val="-6"/>
          <w:sz w:val="26"/>
          <w:szCs w:val="26"/>
        </w:rPr>
        <w:br/>
      </w:r>
      <w:r w:rsidR="005E3659" w:rsidRPr="00A237B3">
        <w:rPr>
          <w:rFonts w:ascii="Times New Roman" w:hAnsi="Times New Roman" w:cs="Times New Roman"/>
          <w:spacing w:val="-6"/>
          <w:sz w:val="26"/>
          <w:szCs w:val="26"/>
        </w:rPr>
        <w:t>не рассматриваются.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 </w:t>
      </w:r>
      <w:hyperlink r:id="rId8" w:history="1">
        <w:r w:rsidR="005E3659" w:rsidRPr="00A237B3">
          <w:rPr>
            <w:rFonts w:ascii="Times New Roman" w:hAnsi="Times New Roman" w:cs="Times New Roman"/>
            <w:sz w:val="26"/>
            <w:szCs w:val="26"/>
          </w:rPr>
          <w:t>статьей 306</w:t>
        </w:r>
      </w:hyperlink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lastRenderedPageBreak/>
        <w:t>Уголовного кодекса Российской Федерации предусмотрена уголовная ответственность</w:t>
      </w:r>
      <w:r w:rsidR="00A56324" w:rsidRPr="004140AC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>за заведомо ложный донос</w:t>
      </w:r>
      <w:r w:rsidR="00754C06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>о совершении преступления</w:t>
      </w:r>
      <w:r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>.</w:t>
      </w:r>
    </w:p>
    <w:p w:rsidR="003628A6" w:rsidRPr="00A237B3" w:rsidRDefault="00D019BC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10. </w:t>
      </w:r>
      <w:r w:rsidR="005E3659" w:rsidRPr="00A237B3">
        <w:rPr>
          <w:rFonts w:ascii="Times New Roman" w:hAnsi="Times New Roman" w:cs="Times New Roman"/>
          <w:sz w:val="26"/>
          <w:szCs w:val="26"/>
        </w:rPr>
        <w:t>Все обращения, п</w:t>
      </w:r>
      <w:r w:rsidR="006627CE" w:rsidRPr="00A237B3">
        <w:rPr>
          <w:rFonts w:ascii="Times New Roman" w:hAnsi="Times New Roman" w:cs="Times New Roman"/>
          <w:sz w:val="26"/>
          <w:szCs w:val="26"/>
        </w:rPr>
        <w:t>ринятые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по </w:t>
      </w:r>
      <w:r w:rsidR="00F85332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телефону доверия</w:t>
      </w:r>
      <w:r w:rsidR="00F85332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, не позднее следующего рабочего дня с момента их получения подлежат обязательному </w:t>
      </w:r>
      <w:r w:rsidR="003628A6" w:rsidRPr="00A237B3">
        <w:rPr>
          <w:rFonts w:ascii="Times New Roman" w:hAnsi="Times New Roman" w:cs="Times New Roman"/>
          <w:sz w:val="26"/>
          <w:szCs w:val="26"/>
        </w:rPr>
        <w:t xml:space="preserve">письменному оформлению и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внесению в журнал регистрации обращений граждан и организаций, поступивших по </w:t>
      </w:r>
      <w:r w:rsidR="00F85332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телефону доверия</w:t>
      </w:r>
      <w:r w:rsidR="00F85332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284850" w:rsidRPr="00A237B3">
        <w:rPr>
          <w:rFonts w:ascii="Times New Roman" w:hAnsi="Times New Roman" w:cs="Times New Roman"/>
          <w:sz w:val="26"/>
          <w:szCs w:val="26"/>
        </w:rPr>
        <w:t>профилактики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коррупции </w:t>
      </w:r>
      <w:r w:rsidR="00F85332" w:rsidRPr="00A237B3">
        <w:rPr>
          <w:rFonts w:ascii="Times New Roman" w:hAnsi="Times New Roman" w:cs="Times New Roman"/>
          <w:sz w:val="26"/>
          <w:szCs w:val="26"/>
        </w:rPr>
        <w:t>ППК «ВСК»</w:t>
      </w:r>
      <w:r w:rsidR="003628A6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85332" w:rsidRPr="00A237B3">
        <w:rPr>
          <w:rFonts w:ascii="Times New Roman" w:hAnsi="Times New Roman" w:cs="Times New Roman"/>
          <w:sz w:val="26"/>
          <w:szCs w:val="26"/>
        </w:rPr>
        <w:t xml:space="preserve">– </w:t>
      </w:r>
      <w:r w:rsidR="005E3659" w:rsidRPr="00A237B3">
        <w:rPr>
          <w:rFonts w:ascii="Times New Roman" w:hAnsi="Times New Roman" w:cs="Times New Roman"/>
          <w:sz w:val="26"/>
          <w:szCs w:val="26"/>
        </w:rPr>
        <w:t>Журнал)</w:t>
      </w:r>
      <w:r w:rsidR="003628A6" w:rsidRPr="00A237B3">
        <w:rPr>
          <w:rFonts w:ascii="Times New Roman" w:hAnsi="Times New Roman" w:cs="Times New Roman"/>
          <w:sz w:val="26"/>
          <w:szCs w:val="26"/>
        </w:rPr>
        <w:t>.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659" w:rsidRPr="00A237B3" w:rsidRDefault="003628A6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pacing w:val="-4"/>
          <w:sz w:val="26"/>
          <w:szCs w:val="26"/>
        </w:rPr>
        <w:t>Ф</w:t>
      </w:r>
      <w:r w:rsidR="005E3659" w:rsidRPr="00A237B3">
        <w:rPr>
          <w:rFonts w:ascii="Times New Roman" w:hAnsi="Times New Roman" w:cs="Times New Roman"/>
          <w:spacing w:val="-4"/>
          <w:sz w:val="26"/>
          <w:szCs w:val="26"/>
        </w:rPr>
        <w:t>орм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ы </w:t>
      </w:r>
      <w:r w:rsidR="005E39BE"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журнала 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и обращения предусмотрены </w:t>
      </w:r>
      <w:hyperlink w:anchor="Par77" w:history="1">
        <w:r w:rsidR="005E3659" w:rsidRPr="00A237B3">
          <w:rPr>
            <w:rFonts w:ascii="Times New Roman" w:hAnsi="Times New Roman" w:cs="Times New Roman"/>
            <w:spacing w:val="-4"/>
            <w:sz w:val="26"/>
            <w:szCs w:val="26"/>
          </w:rPr>
          <w:t>приложени</w:t>
        </w:r>
        <w:r w:rsidRPr="00A237B3">
          <w:rPr>
            <w:rFonts w:ascii="Times New Roman" w:hAnsi="Times New Roman" w:cs="Times New Roman"/>
            <w:spacing w:val="-4"/>
            <w:sz w:val="26"/>
            <w:szCs w:val="26"/>
          </w:rPr>
          <w:t>ями</w:t>
        </w:r>
        <w:r w:rsidR="005E3659" w:rsidRPr="00A237B3">
          <w:rPr>
            <w:rFonts w:ascii="Times New Roman" w:hAnsi="Times New Roman" w:cs="Times New Roman"/>
            <w:spacing w:val="-4"/>
            <w:sz w:val="26"/>
            <w:szCs w:val="26"/>
          </w:rPr>
          <w:t xml:space="preserve"> </w:t>
        </w:r>
        <w:r w:rsidR="00362A76" w:rsidRPr="00A237B3">
          <w:rPr>
            <w:rFonts w:ascii="Times New Roman" w:hAnsi="Times New Roman" w:cs="Times New Roman"/>
            <w:spacing w:val="-4"/>
            <w:sz w:val="26"/>
            <w:szCs w:val="26"/>
          </w:rPr>
          <w:t>№ </w:t>
        </w:r>
        <w:r w:rsidR="005E3659" w:rsidRPr="00A237B3">
          <w:rPr>
            <w:rFonts w:ascii="Times New Roman" w:hAnsi="Times New Roman" w:cs="Times New Roman"/>
            <w:spacing w:val="-4"/>
            <w:sz w:val="26"/>
            <w:szCs w:val="26"/>
          </w:rPr>
          <w:t>1</w:t>
        </w:r>
      </w:hyperlink>
      <w:r w:rsidR="006831E8"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>и 2</w:t>
      </w:r>
      <w:r w:rsidR="005E39BE" w:rsidRPr="00A237B3">
        <w:rPr>
          <w:rFonts w:ascii="Times New Roman" w:hAnsi="Times New Roman" w:cs="Times New Roman"/>
          <w:sz w:val="26"/>
          <w:szCs w:val="26"/>
        </w:rPr>
        <w:br/>
      </w:r>
      <w:r w:rsidR="005E3659" w:rsidRPr="00A237B3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Pr="00A237B3">
        <w:rPr>
          <w:rFonts w:ascii="Times New Roman" w:hAnsi="Times New Roman" w:cs="Times New Roman"/>
          <w:sz w:val="26"/>
          <w:szCs w:val="26"/>
        </w:rPr>
        <w:t>.</w:t>
      </w:r>
    </w:p>
    <w:p w:rsidR="005E3659" w:rsidRPr="00A237B3" w:rsidRDefault="00D019BC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11. 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Обращения, поступающие по </w:t>
      </w:r>
      <w:r w:rsidR="00CC1614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телефону доверия</w:t>
      </w:r>
      <w:r w:rsidR="00CC1614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>, не относящиеся</w:t>
      </w:r>
      <w:r w:rsidR="00FA333C">
        <w:rPr>
          <w:rFonts w:ascii="Times New Roman" w:hAnsi="Times New Roman" w:cs="Times New Roman"/>
          <w:sz w:val="26"/>
          <w:szCs w:val="26"/>
        </w:rPr>
        <w:br/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5B0E43">
        <w:rPr>
          <w:rFonts w:ascii="Times New Roman" w:hAnsi="Times New Roman" w:cs="Times New Roman"/>
          <w:sz w:val="26"/>
          <w:szCs w:val="26"/>
        </w:rPr>
        <w:t>групп</w:t>
      </w:r>
      <w:r w:rsidR="005B0E43">
        <w:rPr>
          <w:rFonts w:ascii="Times New Roman" w:hAnsi="Times New Roman" w:cs="Times New Roman"/>
          <w:sz w:val="26"/>
          <w:szCs w:val="26"/>
        </w:rPr>
        <w:t>ы</w:t>
      </w:r>
      <w:r w:rsidR="005B0E43" w:rsidRPr="00A237B3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5B0E43">
        <w:rPr>
          <w:rFonts w:ascii="Times New Roman" w:hAnsi="Times New Roman" w:cs="Times New Roman"/>
          <w:sz w:val="26"/>
          <w:szCs w:val="26"/>
        </w:rPr>
        <w:t>и</w:t>
      </w:r>
      <w:r w:rsidR="005B0E43" w:rsidRPr="00A237B3">
        <w:rPr>
          <w:rFonts w:ascii="Times New Roman" w:hAnsi="Times New Roman" w:cs="Times New Roman"/>
          <w:sz w:val="26"/>
          <w:szCs w:val="26"/>
        </w:rPr>
        <w:t xml:space="preserve"> коррупци</w:t>
      </w:r>
      <w:r w:rsidR="005B0E43">
        <w:rPr>
          <w:rFonts w:ascii="Times New Roman" w:hAnsi="Times New Roman" w:cs="Times New Roman"/>
          <w:sz w:val="26"/>
          <w:szCs w:val="26"/>
        </w:rPr>
        <w:t>онных и иных правонарушений</w:t>
      </w:r>
      <w:r w:rsidR="005E3659" w:rsidRPr="00A237B3">
        <w:rPr>
          <w:rFonts w:ascii="Times New Roman" w:hAnsi="Times New Roman" w:cs="Times New Roman"/>
          <w:sz w:val="26"/>
          <w:szCs w:val="26"/>
        </w:rPr>
        <w:t>, анонимные обращения</w:t>
      </w:r>
      <w:r w:rsidR="005B0E43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(без указания фамилии </w:t>
      </w:r>
      <w:r w:rsidR="001D2330" w:rsidRPr="00A237B3">
        <w:rPr>
          <w:rFonts w:ascii="Times New Roman" w:hAnsi="Times New Roman" w:cs="Times New Roman"/>
          <w:sz w:val="26"/>
          <w:szCs w:val="26"/>
        </w:rPr>
        <w:t xml:space="preserve">и имени обратившегося </w:t>
      </w:r>
      <w:r w:rsidR="005E3659" w:rsidRPr="00A237B3">
        <w:rPr>
          <w:rFonts w:ascii="Times New Roman" w:hAnsi="Times New Roman" w:cs="Times New Roman"/>
          <w:sz w:val="26"/>
          <w:szCs w:val="26"/>
        </w:rPr>
        <w:t>гражданина), а также обращения,</w:t>
      </w:r>
      <w:r w:rsidR="005B0E43">
        <w:rPr>
          <w:rFonts w:ascii="Times New Roman" w:hAnsi="Times New Roman" w:cs="Times New Roman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>не содержащие почтового адреса, по которому должен быть направлен ответ, регистрируются в Журнале, но не рассматриваются.</w:t>
      </w:r>
    </w:p>
    <w:p w:rsidR="00313CFD" w:rsidRPr="00A237B3" w:rsidRDefault="00B335C1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pacing w:val="-2"/>
          <w:sz w:val="26"/>
          <w:szCs w:val="26"/>
        </w:rPr>
        <w:t xml:space="preserve">Обращения, содержащие нецензурные или оскорбительные </w:t>
      </w:r>
      <w:r w:rsidR="00D019BC" w:rsidRPr="00A237B3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A237B3">
        <w:rPr>
          <w:rFonts w:ascii="Times New Roman" w:hAnsi="Times New Roman" w:cs="Times New Roman"/>
          <w:spacing w:val="-2"/>
          <w:sz w:val="26"/>
          <w:szCs w:val="26"/>
        </w:rPr>
        <w:t>ыражения</w:t>
      </w:r>
      <w:r w:rsidR="00313CFD" w:rsidRPr="00A237B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8127A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13CFD" w:rsidRPr="00A237B3">
        <w:rPr>
          <w:rFonts w:ascii="Times New Roman" w:hAnsi="Times New Roman" w:cs="Times New Roman"/>
          <w:sz w:val="26"/>
          <w:szCs w:val="26"/>
        </w:rPr>
        <w:t>не рассматриваются.</w:t>
      </w:r>
      <w:r w:rsidRPr="00A23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5C1" w:rsidRPr="00A237B3" w:rsidRDefault="00313CFD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 xml:space="preserve">Обращения, содержащие </w:t>
      </w:r>
      <w:r w:rsidR="00B335C1" w:rsidRPr="00A237B3">
        <w:rPr>
          <w:rFonts w:ascii="Times New Roman" w:hAnsi="Times New Roman" w:cs="Times New Roman"/>
          <w:sz w:val="26"/>
          <w:szCs w:val="26"/>
        </w:rPr>
        <w:t>угрозы жизни, здоровью</w:t>
      </w:r>
      <w:r w:rsidR="00A50968" w:rsidRPr="00A237B3">
        <w:rPr>
          <w:rFonts w:ascii="Times New Roman" w:hAnsi="Times New Roman" w:cs="Times New Roman"/>
          <w:sz w:val="26"/>
          <w:szCs w:val="26"/>
        </w:rPr>
        <w:t>,</w:t>
      </w:r>
      <w:r w:rsidR="00B335C1" w:rsidRPr="00A237B3">
        <w:rPr>
          <w:rFonts w:ascii="Times New Roman" w:hAnsi="Times New Roman" w:cs="Times New Roman"/>
          <w:sz w:val="26"/>
          <w:szCs w:val="26"/>
        </w:rPr>
        <w:t xml:space="preserve"> имуществу работников ППК «ВСК», а также член</w:t>
      </w:r>
      <w:r w:rsidR="001B1331" w:rsidRPr="00A237B3">
        <w:rPr>
          <w:rFonts w:ascii="Times New Roman" w:hAnsi="Times New Roman" w:cs="Times New Roman"/>
          <w:sz w:val="26"/>
          <w:szCs w:val="26"/>
        </w:rPr>
        <w:t>ам</w:t>
      </w:r>
      <w:r w:rsidR="00B335C1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BD77C6" w:rsidRPr="00A237B3">
        <w:rPr>
          <w:rFonts w:ascii="Times New Roman" w:hAnsi="Times New Roman" w:cs="Times New Roman"/>
          <w:sz w:val="26"/>
          <w:szCs w:val="26"/>
        </w:rPr>
        <w:t>их</w:t>
      </w:r>
      <w:r w:rsidR="00B335C1" w:rsidRPr="00A237B3">
        <w:rPr>
          <w:rFonts w:ascii="Times New Roman" w:hAnsi="Times New Roman" w:cs="Times New Roman"/>
          <w:sz w:val="26"/>
          <w:szCs w:val="26"/>
        </w:rPr>
        <w:t xml:space="preserve"> сем</w:t>
      </w:r>
      <w:r w:rsidR="001B1331" w:rsidRPr="00A237B3">
        <w:rPr>
          <w:rFonts w:ascii="Times New Roman" w:hAnsi="Times New Roman" w:cs="Times New Roman"/>
          <w:sz w:val="26"/>
          <w:szCs w:val="26"/>
        </w:rPr>
        <w:t>ей</w:t>
      </w:r>
      <w:r w:rsidR="00B335C1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A50968" w:rsidRPr="00A237B3">
        <w:rPr>
          <w:rFonts w:ascii="Times New Roman" w:hAnsi="Times New Roman" w:cs="Times New Roman"/>
          <w:sz w:val="26"/>
          <w:szCs w:val="26"/>
        </w:rPr>
        <w:t>либо имуществу Компании</w:t>
      </w:r>
      <w:r w:rsidR="00770C97" w:rsidRPr="00A237B3">
        <w:rPr>
          <w:rFonts w:ascii="Times New Roman" w:hAnsi="Times New Roman" w:cs="Times New Roman"/>
          <w:sz w:val="26"/>
          <w:szCs w:val="26"/>
        </w:rPr>
        <w:t>,</w:t>
      </w:r>
      <w:r w:rsidR="00A50968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z w:val="26"/>
          <w:szCs w:val="26"/>
        </w:rPr>
        <w:t>регистрируются</w:t>
      </w:r>
      <w:r w:rsidR="00394976" w:rsidRPr="00A237B3">
        <w:rPr>
          <w:rFonts w:ascii="Times New Roman" w:hAnsi="Times New Roman" w:cs="Times New Roman"/>
          <w:sz w:val="26"/>
          <w:szCs w:val="26"/>
        </w:rPr>
        <w:t xml:space="preserve"> в Журнале, но не рассматриваются</w:t>
      </w:r>
      <w:r w:rsidR="001656E7" w:rsidRPr="00A237B3">
        <w:rPr>
          <w:rFonts w:ascii="Times New Roman" w:hAnsi="Times New Roman" w:cs="Times New Roman"/>
          <w:sz w:val="26"/>
          <w:szCs w:val="26"/>
        </w:rPr>
        <w:t xml:space="preserve">. Информация, </w:t>
      </w:r>
      <w:r w:rsidR="001656E7" w:rsidRPr="00A237B3">
        <w:rPr>
          <w:rFonts w:ascii="Times New Roman" w:hAnsi="Times New Roman" w:cs="Times New Roman"/>
          <w:spacing w:val="-6"/>
          <w:sz w:val="26"/>
          <w:szCs w:val="26"/>
        </w:rPr>
        <w:t xml:space="preserve">полученная из указанных обращений, </w:t>
      </w:r>
      <w:r w:rsidRPr="00A237B3">
        <w:rPr>
          <w:rFonts w:ascii="Times New Roman" w:hAnsi="Times New Roman" w:cs="Times New Roman"/>
          <w:spacing w:val="-6"/>
          <w:sz w:val="26"/>
          <w:szCs w:val="26"/>
        </w:rPr>
        <w:t>анализиру</w:t>
      </w:r>
      <w:r w:rsidR="000B5240" w:rsidRPr="00A237B3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A237B3">
        <w:rPr>
          <w:rFonts w:ascii="Times New Roman" w:hAnsi="Times New Roman" w:cs="Times New Roman"/>
          <w:spacing w:val="-6"/>
          <w:sz w:val="26"/>
          <w:szCs w:val="26"/>
        </w:rPr>
        <w:t xml:space="preserve">тся </w:t>
      </w:r>
      <w:r w:rsidR="008127A4">
        <w:rPr>
          <w:rFonts w:ascii="Times New Roman" w:hAnsi="Times New Roman" w:cs="Times New Roman"/>
          <w:sz w:val="26"/>
          <w:szCs w:val="26"/>
        </w:rPr>
        <w:t>групп</w:t>
      </w:r>
      <w:r w:rsidR="008127A4">
        <w:rPr>
          <w:rFonts w:ascii="Times New Roman" w:hAnsi="Times New Roman" w:cs="Times New Roman"/>
          <w:sz w:val="26"/>
          <w:szCs w:val="26"/>
        </w:rPr>
        <w:t>ой</w:t>
      </w:r>
      <w:r w:rsidR="008127A4" w:rsidRPr="00A237B3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8127A4">
        <w:rPr>
          <w:rFonts w:ascii="Times New Roman" w:hAnsi="Times New Roman" w:cs="Times New Roman"/>
          <w:sz w:val="26"/>
          <w:szCs w:val="26"/>
        </w:rPr>
        <w:t>и</w:t>
      </w:r>
      <w:r w:rsidR="008127A4" w:rsidRPr="00A237B3">
        <w:rPr>
          <w:rFonts w:ascii="Times New Roman" w:hAnsi="Times New Roman" w:cs="Times New Roman"/>
          <w:sz w:val="26"/>
          <w:szCs w:val="26"/>
        </w:rPr>
        <w:t xml:space="preserve"> коррупци</w:t>
      </w:r>
      <w:r w:rsidR="008127A4">
        <w:rPr>
          <w:rFonts w:ascii="Times New Roman" w:hAnsi="Times New Roman" w:cs="Times New Roman"/>
          <w:sz w:val="26"/>
          <w:szCs w:val="26"/>
        </w:rPr>
        <w:t>онных и иных правонарушений</w:t>
      </w:r>
      <w:r w:rsidR="008127A4" w:rsidRPr="00A237B3" w:rsidDel="008127A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pacing w:val="-8"/>
          <w:sz w:val="26"/>
          <w:szCs w:val="26"/>
        </w:rPr>
        <w:t>совместно</w:t>
      </w:r>
      <w:r w:rsidR="008127A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pacing w:val="-8"/>
          <w:sz w:val="26"/>
          <w:szCs w:val="26"/>
        </w:rPr>
        <w:t>с</w:t>
      </w:r>
      <w:r w:rsidR="00B97B8C" w:rsidRPr="00A237B3">
        <w:rPr>
          <w:rFonts w:ascii="Times New Roman" w:hAnsi="Times New Roman" w:cs="Times New Roman"/>
          <w:spacing w:val="-8"/>
          <w:sz w:val="26"/>
          <w:szCs w:val="26"/>
        </w:rPr>
        <w:t xml:space="preserve"> департаментом экономической безопасности </w:t>
      </w:r>
      <w:r w:rsidR="00A50968" w:rsidRPr="00A237B3">
        <w:rPr>
          <w:rFonts w:ascii="Times New Roman" w:hAnsi="Times New Roman" w:cs="Times New Roman"/>
          <w:spacing w:val="-8"/>
          <w:sz w:val="26"/>
          <w:szCs w:val="26"/>
        </w:rPr>
        <w:t>ППК «ВСК»</w:t>
      </w:r>
      <w:r w:rsidR="001656E7" w:rsidRPr="00A237B3">
        <w:rPr>
          <w:rFonts w:ascii="Times New Roman" w:hAnsi="Times New Roman" w:cs="Times New Roman"/>
          <w:sz w:val="26"/>
          <w:szCs w:val="26"/>
        </w:rPr>
        <w:t xml:space="preserve"> и</w:t>
      </w:r>
      <w:r w:rsidR="00A50968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z w:val="26"/>
          <w:szCs w:val="26"/>
        </w:rPr>
        <w:t>реализуется</w:t>
      </w:r>
      <w:r w:rsidR="008127A4">
        <w:rPr>
          <w:rFonts w:ascii="Times New Roman" w:hAnsi="Times New Roman" w:cs="Times New Roman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  <w:r w:rsidR="00B335C1" w:rsidRPr="00A23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EA1" w:rsidRPr="00A237B3" w:rsidRDefault="006C2DB5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12. </w:t>
      </w:r>
      <w:r w:rsidR="008127A4">
        <w:rPr>
          <w:rFonts w:ascii="Times New Roman" w:hAnsi="Times New Roman" w:cs="Times New Roman"/>
          <w:sz w:val="26"/>
          <w:szCs w:val="26"/>
        </w:rPr>
        <w:t>Г</w:t>
      </w:r>
      <w:r w:rsidR="008127A4">
        <w:rPr>
          <w:rFonts w:ascii="Times New Roman" w:hAnsi="Times New Roman" w:cs="Times New Roman"/>
          <w:sz w:val="26"/>
          <w:szCs w:val="26"/>
        </w:rPr>
        <w:t>рупп</w:t>
      </w:r>
      <w:r w:rsidR="008127A4">
        <w:rPr>
          <w:rFonts w:ascii="Times New Roman" w:hAnsi="Times New Roman" w:cs="Times New Roman"/>
          <w:sz w:val="26"/>
          <w:szCs w:val="26"/>
        </w:rPr>
        <w:t>а</w:t>
      </w:r>
      <w:r w:rsidR="008127A4" w:rsidRPr="00A237B3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8127A4">
        <w:rPr>
          <w:rFonts w:ascii="Times New Roman" w:hAnsi="Times New Roman" w:cs="Times New Roman"/>
          <w:sz w:val="26"/>
          <w:szCs w:val="26"/>
        </w:rPr>
        <w:t>и</w:t>
      </w:r>
      <w:r w:rsidR="008127A4" w:rsidRPr="00A237B3">
        <w:rPr>
          <w:rFonts w:ascii="Times New Roman" w:hAnsi="Times New Roman" w:cs="Times New Roman"/>
          <w:sz w:val="26"/>
          <w:szCs w:val="26"/>
        </w:rPr>
        <w:t xml:space="preserve"> коррупци</w:t>
      </w:r>
      <w:r w:rsidR="008127A4">
        <w:rPr>
          <w:rFonts w:ascii="Times New Roman" w:hAnsi="Times New Roman" w:cs="Times New Roman"/>
          <w:sz w:val="26"/>
          <w:szCs w:val="26"/>
        </w:rPr>
        <w:t>онных и иных правонарушений</w:t>
      </w:r>
      <w:r w:rsidR="006A3EA1" w:rsidRPr="00A237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E3659" w:rsidRPr="00A237B3" w:rsidRDefault="00324EB4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5E3659" w:rsidRPr="00A237B3">
        <w:rPr>
          <w:rFonts w:ascii="Times New Roman" w:hAnsi="Times New Roman" w:cs="Times New Roman"/>
          <w:sz w:val="26"/>
          <w:szCs w:val="26"/>
        </w:rPr>
        <w:t>на бумажном носителе текст</w:t>
      </w:r>
      <w:r w:rsidR="00B17053" w:rsidRPr="00A237B3">
        <w:rPr>
          <w:rFonts w:ascii="Times New Roman" w:hAnsi="Times New Roman" w:cs="Times New Roman"/>
          <w:sz w:val="26"/>
          <w:szCs w:val="26"/>
        </w:rPr>
        <w:t xml:space="preserve"> поступившего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6A3EA1" w:rsidRPr="00A237B3">
        <w:rPr>
          <w:rFonts w:ascii="Times New Roman" w:hAnsi="Times New Roman" w:cs="Times New Roman"/>
          <w:sz w:val="26"/>
          <w:szCs w:val="26"/>
        </w:rPr>
        <w:t xml:space="preserve">на «телефон доверия» </w:t>
      </w:r>
      <w:r w:rsidR="005E3659" w:rsidRPr="00A237B3">
        <w:rPr>
          <w:rFonts w:ascii="Times New Roman" w:hAnsi="Times New Roman" w:cs="Times New Roman"/>
          <w:sz w:val="26"/>
          <w:szCs w:val="26"/>
        </w:rPr>
        <w:t>обращения</w:t>
      </w:r>
      <w:r w:rsidR="00B17053" w:rsidRPr="00A237B3">
        <w:rPr>
          <w:rFonts w:ascii="Times New Roman" w:hAnsi="Times New Roman" w:cs="Times New Roman"/>
          <w:sz w:val="26"/>
          <w:szCs w:val="26"/>
        </w:rPr>
        <w:t xml:space="preserve"> и </w:t>
      </w:r>
      <w:r w:rsidRPr="00A237B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B17053" w:rsidRPr="00A237B3">
        <w:rPr>
          <w:rFonts w:ascii="Times New Roman" w:hAnsi="Times New Roman" w:cs="Times New Roman"/>
          <w:sz w:val="26"/>
          <w:szCs w:val="26"/>
        </w:rPr>
        <w:t>его регистрацию в Журнале</w:t>
      </w:r>
      <w:r w:rsidR="005E3659" w:rsidRPr="00A237B3">
        <w:rPr>
          <w:rFonts w:ascii="Times New Roman" w:hAnsi="Times New Roman" w:cs="Times New Roman"/>
          <w:sz w:val="26"/>
          <w:szCs w:val="26"/>
        </w:rPr>
        <w:t>;</w:t>
      </w:r>
    </w:p>
    <w:p w:rsidR="005E3659" w:rsidRPr="00A237B3" w:rsidRDefault="005E3659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pacing w:val="-4"/>
          <w:sz w:val="26"/>
          <w:szCs w:val="26"/>
        </w:rPr>
        <w:t>при наличии в обращении информации о фактах, указанных</w:t>
      </w:r>
      <w:r w:rsidR="00F364EB"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в </w:t>
      </w:r>
      <w:hyperlink w:anchor="Par38" w:history="1">
        <w:r w:rsidRPr="00A237B3">
          <w:rPr>
            <w:rFonts w:ascii="Times New Roman" w:hAnsi="Times New Roman" w:cs="Times New Roman"/>
            <w:spacing w:val="-4"/>
            <w:sz w:val="26"/>
            <w:szCs w:val="26"/>
          </w:rPr>
          <w:t>пункте 3</w:t>
        </w:r>
      </w:hyperlink>
      <w:r w:rsidRPr="00A237B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36067" w:rsidRPr="00A237B3">
        <w:rPr>
          <w:rFonts w:ascii="Times New Roman" w:hAnsi="Times New Roman" w:cs="Times New Roman"/>
          <w:sz w:val="26"/>
          <w:szCs w:val="26"/>
        </w:rPr>
        <w:t>сообщае</w:t>
      </w:r>
      <w:r w:rsidR="008350FB" w:rsidRPr="00A237B3">
        <w:rPr>
          <w:rFonts w:ascii="Times New Roman" w:hAnsi="Times New Roman" w:cs="Times New Roman"/>
          <w:sz w:val="26"/>
          <w:szCs w:val="26"/>
        </w:rPr>
        <w:t>т</w:t>
      </w:r>
      <w:r w:rsidRPr="00A237B3">
        <w:rPr>
          <w:rFonts w:ascii="Times New Roman" w:hAnsi="Times New Roman" w:cs="Times New Roman"/>
          <w:sz w:val="26"/>
          <w:szCs w:val="26"/>
        </w:rPr>
        <w:t xml:space="preserve"> о них </w:t>
      </w:r>
      <w:r w:rsidR="006A3EA1" w:rsidRPr="00A237B3">
        <w:rPr>
          <w:rFonts w:ascii="Times New Roman" w:hAnsi="Times New Roman" w:cs="Times New Roman"/>
          <w:sz w:val="26"/>
          <w:szCs w:val="26"/>
        </w:rPr>
        <w:t>в департамент экономической безопасности</w:t>
      </w:r>
      <w:r w:rsidR="00A56324">
        <w:rPr>
          <w:rFonts w:ascii="Times New Roman" w:hAnsi="Times New Roman" w:cs="Times New Roman"/>
          <w:sz w:val="26"/>
          <w:szCs w:val="26"/>
        </w:rPr>
        <w:br/>
      </w:r>
      <w:r w:rsidR="006A3EA1" w:rsidRPr="00A237B3">
        <w:rPr>
          <w:rFonts w:ascii="Times New Roman" w:hAnsi="Times New Roman" w:cs="Times New Roman"/>
          <w:sz w:val="26"/>
          <w:szCs w:val="26"/>
        </w:rPr>
        <w:t>и генеральному директору ППК «ВСК»</w:t>
      </w:r>
      <w:r w:rsidRPr="00A237B3">
        <w:rPr>
          <w:rFonts w:ascii="Times New Roman" w:hAnsi="Times New Roman" w:cs="Times New Roman"/>
          <w:sz w:val="26"/>
          <w:szCs w:val="26"/>
        </w:rPr>
        <w:t>;</w:t>
      </w:r>
    </w:p>
    <w:p w:rsidR="005E3659" w:rsidRPr="00A237B3" w:rsidRDefault="006A3EA1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в целях разработки</w:t>
      </w:r>
      <w:bookmarkStart w:id="2" w:name="_GoBack"/>
      <w:bookmarkEnd w:id="2"/>
      <w:r w:rsidRPr="00A237B3">
        <w:rPr>
          <w:rFonts w:ascii="Times New Roman" w:hAnsi="Times New Roman" w:cs="Times New Roman"/>
          <w:sz w:val="26"/>
          <w:szCs w:val="26"/>
        </w:rPr>
        <w:t xml:space="preserve"> и реализации антикоррупционных мероприятий </w:t>
      </w:r>
      <w:r w:rsidR="004B7356" w:rsidRPr="00A237B3">
        <w:rPr>
          <w:rFonts w:ascii="Times New Roman" w:hAnsi="Times New Roman" w:cs="Times New Roman"/>
          <w:sz w:val="26"/>
          <w:szCs w:val="26"/>
        </w:rPr>
        <w:br/>
      </w:r>
      <w:r w:rsidRPr="00A237B3">
        <w:rPr>
          <w:rFonts w:ascii="Times New Roman" w:hAnsi="Times New Roman" w:cs="Times New Roman"/>
          <w:sz w:val="26"/>
          <w:szCs w:val="26"/>
        </w:rPr>
        <w:t xml:space="preserve">в Компании </w:t>
      </w:r>
      <w:r w:rsidR="005E3659" w:rsidRPr="00A237B3">
        <w:rPr>
          <w:rFonts w:ascii="Times New Roman" w:hAnsi="Times New Roman" w:cs="Times New Roman"/>
          <w:sz w:val="26"/>
          <w:szCs w:val="26"/>
        </w:rPr>
        <w:t>анализиру</w:t>
      </w:r>
      <w:r w:rsidRPr="00A237B3">
        <w:rPr>
          <w:rFonts w:ascii="Times New Roman" w:hAnsi="Times New Roman" w:cs="Times New Roman"/>
          <w:sz w:val="26"/>
          <w:szCs w:val="26"/>
        </w:rPr>
        <w:t>ет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и обобща</w:t>
      </w:r>
      <w:r w:rsidRPr="00A237B3">
        <w:rPr>
          <w:rFonts w:ascii="Times New Roman" w:hAnsi="Times New Roman" w:cs="Times New Roman"/>
          <w:sz w:val="26"/>
          <w:szCs w:val="26"/>
        </w:rPr>
        <w:t>ет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Pr="00A237B3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5E3659" w:rsidRPr="00A237B3">
        <w:rPr>
          <w:rFonts w:ascii="Times New Roman" w:hAnsi="Times New Roman" w:cs="Times New Roman"/>
          <w:sz w:val="26"/>
          <w:szCs w:val="26"/>
        </w:rPr>
        <w:t>обращения</w:t>
      </w:r>
      <w:r w:rsidR="00A271CC" w:rsidRPr="00A237B3">
        <w:rPr>
          <w:rFonts w:ascii="Times New Roman" w:hAnsi="Times New Roman" w:cs="Times New Roman"/>
          <w:sz w:val="26"/>
          <w:szCs w:val="26"/>
        </w:rPr>
        <w:t>, при необходимости готовит соответствующие предложения для доклада генеральному директору</w:t>
      </w:r>
      <w:r w:rsidR="005E3659" w:rsidRPr="00A237B3">
        <w:rPr>
          <w:rFonts w:ascii="Times New Roman" w:hAnsi="Times New Roman" w:cs="Times New Roman"/>
          <w:sz w:val="26"/>
          <w:szCs w:val="26"/>
        </w:rPr>
        <w:t>.</w:t>
      </w:r>
    </w:p>
    <w:p w:rsidR="005E3659" w:rsidRPr="00A237B3" w:rsidRDefault="003E32DE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13. </w:t>
      </w:r>
      <w:r w:rsidR="005E3659" w:rsidRPr="00A237B3">
        <w:rPr>
          <w:rFonts w:ascii="Times New Roman" w:hAnsi="Times New Roman" w:cs="Times New Roman"/>
          <w:spacing w:val="-2"/>
          <w:sz w:val="26"/>
          <w:szCs w:val="26"/>
        </w:rPr>
        <w:t xml:space="preserve">Техническое сопровождение функционирования </w:t>
      </w:r>
      <w:r w:rsidR="00481F4A" w:rsidRPr="00A237B3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pacing w:val="-2"/>
          <w:sz w:val="26"/>
          <w:szCs w:val="26"/>
        </w:rPr>
        <w:t xml:space="preserve">телефона </w:t>
      </w:r>
      <w:r w:rsidRPr="00A237B3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5E3659" w:rsidRPr="00A237B3">
        <w:rPr>
          <w:rFonts w:ascii="Times New Roman" w:hAnsi="Times New Roman" w:cs="Times New Roman"/>
          <w:spacing w:val="-2"/>
          <w:sz w:val="26"/>
          <w:szCs w:val="26"/>
        </w:rPr>
        <w:t>оверия</w:t>
      </w:r>
      <w:r w:rsidR="00481F4A" w:rsidRPr="00A237B3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FC45DE" w:rsidRPr="00A237B3">
        <w:rPr>
          <w:rFonts w:ascii="Times New Roman" w:hAnsi="Times New Roman" w:cs="Times New Roman"/>
          <w:sz w:val="26"/>
          <w:szCs w:val="26"/>
        </w:rPr>
        <w:t>департаментом информационных технологий</w:t>
      </w:r>
      <w:r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481F4A" w:rsidRPr="00A237B3">
        <w:rPr>
          <w:rFonts w:ascii="Times New Roman" w:hAnsi="Times New Roman" w:cs="Times New Roman"/>
          <w:sz w:val="26"/>
          <w:szCs w:val="26"/>
        </w:rPr>
        <w:t>ППК «ВСК»</w:t>
      </w:r>
      <w:r w:rsidR="005E3659" w:rsidRPr="00A237B3">
        <w:rPr>
          <w:rFonts w:ascii="Times New Roman" w:hAnsi="Times New Roman" w:cs="Times New Roman"/>
          <w:sz w:val="26"/>
          <w:szCs w:val="26"/>
        </w:rPr>
        <w:t>.</w:t>
      </w:r>
    </w:p>
    <w:p w:rsidR="00B335C1" w:rsidRPr="00A237B3" w:rsidRDefault="00F24C91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14. </w:t>
      </w:r>
      <w:r w:rsidR="00FC45DE" w:rsidRPr="00A237B3">
        <w:rPr>
          <w:rFonts w:ascii="Times New Roman" w:hAnsi="Times New Roman" w:cs="Times New Roman"/>
          <w:sz w:val="26"/>
          <w:szCs w:val="26"/>
        </w:rPr>
        <w:t>Работники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, </w:t>
      </w:r>
      <w:r w:rsidR="00B335C1" w:rsidRPr="00A237B3">
        <w:rPr>
          <w:rFonts w:ascii="Times New Roman" w:hAnsi="Times New Roman" w:cs="Times New Roman"/>
          <w:sz w:val="26"/>
          <w:szCs w:val="26"/>
        </w:rPr>
        <w:t xml:space="preserve">получившие доступ к информации, поступившей </w:t>
      </w:r>
      <w:r w:rsidR="00346A2D" w:rsidRPr="00A237B3">
        <w:rPr>
          <w:rFonts w:ascii="Times New Roman" w:hAnsi="Times New Roman" w:cs="Times New Roman"/>
          <w:sz w:val="26"/>
          <w:szCs w:val="26"/>
        </w:rPr>
        <w:br/>
      </w:r>
      <w:r w:rsidR="00B335C1" w:rsidRPr="00A237B3">
        <w:rPr>
          <w:rFonts w:ascii="Times New Roman" w:hAnsi="Times New Roman" w:cs="Times New Roman"/>
          <w:sz w:val="26"/>
          <w:szCs w:val="26"/>
        </w:rPr>
        <w:t>по «телефону доверия», несут персональную ответственность за соблюдение конфиденциальности ставших им известными сведений в соответствии</w:t>
      </w:r>
      <w:r w:rsidR="00A732DB" w:rsidRPr="00A237B3">
        <w:rPr>
          <w:rFonts w:ascii="Times New Roman" w:hAnsi="Times New Roman" w:cs="Times New Roman"/>
          <w:sz w:val="26"/>
          <w:szCs w:val="26"/>
        </w:rPr>
        <w:br/>
      </w:r>
      <w:r w:rsidR="00B335C1" w:rsidRPr="00A237B3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5E3659" w:rsidRPr="00A237B3" w:rsidRDefault="00F060B0" w:rsidP="00A23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7B3">
        <w:rPr>
          <w:rFonts w:ascii="Times New Roman" w:hAnsi="Times New Roman" w:cs="Times New Roman"/>
          <w:sz w:val="26"/>
          <w:szCs w:val="26"/>
        </w:rPr>
        <w:t>15. 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121181" w:rsidRPr="00A237B3">
        <w:rPr>
          <w:rFonts w:ascii="Times New Roman" w:hAnsi="Times New Roman" w:cs="Times New Roman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z w:val="26"/>
          <w:szCs w:val="26"/>
        </w:rPr>
        <w:t>телефона доверия</w:t>
      </w:r>
      <w:r w:rsidR="00121181" w:rsidRPr="00A237B3">
        <w:rPr>
          <w:rFonts w:ascii="Times New Roman" w:hAnsi="Times New Roman" w:cs="Times New Roman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не по назначению, в том числе</w:t>
      </w:r>
      <w:r w:rsidR="00FA333C">
        <w:rPr>
          <w:rFonts w:ascii="Times New Roman" w:hAnsi="Times New Roman" w:cs="Times New Roman"/>
          <w:sz w:val="26"/>
          <w:szCs w:val="26"/>
        </w:rPr>
        <w:br/>
      </w:r>
      <w:r w:rsidR="005E3659" w:rsidRPr="00A237B3">
        <w:rPr>
          <w:rFonts w:ascii="Times New Roman" w:hAnsi="Times New Roman" w:cs="Times New Roman"/>
          <w:sz w:val="26"/>
          <w:szCs w:val="26"/>
        </w:rPr>
        <w:t>в служебных и личных целях, запрещено.</w:t>
      </w:r>
    </w:p>
    <w:p w:rsidR="00362A76" w:rsidRDefault="00F06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B3">
        <w:rPr>
          <w:rFonts w:ascii="Times New Roman" w:hAnsi="Times New Roman" w:cs="Times New Roman"/>
          <w:sz w:val="26"/>
          <w:szCs w:val="26"/>
        </w:rPr>
        <w:t>16. </w:t>
      </w:r>
      <w:r w:rsidR="005E3659"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Аудиозаписи, поступившие на </w:t>
      </w:r>
      <w:r w:rsidR="00A668E9" w:rsidRPr="00A237B3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="005E3659" w:rsidRPr="00A237B3">
        <w:rPr>
          <w:rFonts w:ascii="Times New Roman" w:hAnsi="Times New Roman" w:cs="Times New Roman"/>
          <w:spacing w:val="-4"/>
          <w:sz w:val="26"/>
          <w:szCs w:val="26"/>
        </w:rPr>
        <w:t>телефон доверия</w:t>
      </w:r>
      <w:r w:rsidR="00A668E9" w:rsidRPr="00A237B3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5E3659" w:rsidRPr="00A237B3">
        <w:rPr>
          <w:rFonts w:ascii="Times New Roman" w:hAnsi="Times New Roman" w:cs="Times New Roman"/>
          <w:spacing w:val="-4"/>
          <w:sz w:val="26"/>
          <w:szCs w:val="26"/>
        </w:rPr>
        <w:t>, хранятся</w:t>
      </w:r>
      <w:r w:rsidRPr="00A237B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668E9" w:rsidRPr="00A237B3">
        <w:rPr>
          <w:rFonts w:ascii="Times New Roman" w:hAnsi="Times New Roman" w:cs="Times New Roman"/>
          <w:spacing w:val="-4"/>
          <w:sz w:val="26"/>
          <w:szCs w:val="26"/>
        </w:rPr>
        <w:t>в течение</w:t>
      </w:r>
      <w:r w:rsidR="00A668E9" w:rsidRPr="00A237B3">
        <w:rPr>
          <w:rFonts w:ascii="Times New Roman" w:hAnsi="Times New Roman" w:cs="Times New Roman"/>
          <w:sz w:val="26"/>
          <w:szCs w:val="26"/>
        </w:rPr>
        <w:t xml:space="preserve"> одного</w:t>
      </w:r>
      <w:r w:rsidR="005E3659" w:rsidRPr="00A237B3">
        <w:rPr>
          <w:rFonts w:ascii="Times New Roman" w:hAnsi="Times New Roman" w:cs="Times New Roman"/>
          <w:sz w:val="26"/>
          <w:szCs w:val="26"/>
        </w:rPr>
        <w:t xml:space="preserve"> год</w:t>
      </w:r>
      <w:r w:rsidR="00A668E9" w:rsidRPr="00A237B3">
        <w:rPr>
          <w:rFonts w:ascii="Times New Roman" w:hAnsi="Times New Roman" w:cs="Times New Roman"/>
          <w:sz w:val="26"/>
          <w:szCs w:val="26"/>
        </w:rPr>
        <w:t>а</w:t>
      </w:r>
      <w:r w:rsidR="005E3659" w:rsidRPr="00A237B3">
        <w:rPr>
          <w:rFonts w:ascii="Times New Roman" w:hAnsi="Times New Roman" w:cs="Times New Roman"/>
          <w:sz w:val="26"/>
          <w:szCs w:val="26"/>
        </w:rPr>
        <w:t>, после чего подлежат уничтожению.</w:t>
      </w:r>
      <w:r w:rsidR="00B65E5F" w:rsidRPr="00A237B3">
        <w:rPr>
          <w:rFonts w:ascii="Times New Roman" w:hAnsi="Times New Roman" w:cs="Times New Roman"/>
          <w:sz w:val="26"/>
          <w:szCs w:val="26"/>
        </w:rPr>
        <w:t xml:space="preserve"> </w:t>
      </w:r>
      <w:r w:rsidR="00362A76" w:rsidRPr="00A237B3">
        <w:rPr>
          <w:rFonts w:ascii="Times New Roman" w:hAnsi="Times New Roman" w:cs="Times New Roman"/>
          <w:sz w:val="26"/>
          <w:szCs w:val="26"/>
        </w:rPr>
        <w:br w:type="page"/>
      </w:r>
    </w:p>
    <w:p w:rsidR="005E3659" w:rsidRPr="00805E63" w:rsidRDefault="005E3659" w:rsidP="00346A2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805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08B4">
        <w:rPr>
          <w:rFonts w:ascii="Times New Roman" w:hAnsi="Times New Roman" w:cs="Times New Roman"/>
          <w:sz w:val="24"/>
          <w:szCs w:val="24"/>
        </w:rPr>
        <w:t>№</w:t>
      </w:r>
      <w:r w:rsidR="009A00DE">
        <w:rPr>
          <w:rFonts w:ascii="Times New Roman" w:hAnsi="Times New Roman" w:cs="Times New Roman"/>
          <w:sz w:val="24"/>
          <w:szCs w:val="24"/>
        </w:rPr>
        <w:t> </w:t>
      </w:r>
      <w:r w:rsidR="001408B4">
        <w:rPr>
          <w:rFonts w:ascii="Times New Roman" w:hAnsi="Times New Roman" w:cs="Times New Roman"/>
          <w:sz w:val="24"/>
          <w:szCs w:val="24"/>
        </w:rPr>
        <w:t>1</w:t>
      </w:r>
    </w:p>
    <w:p w:rsidR="00302743" w:rsidRPr="00302743" w:rsidRDefault="00302743" w:rsidP="00302743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302743">
        <w:rPr>
          <w:rFonts w:ascii="Times New Roman" w:hAnsi="Times New Roman" w:cs="Times New Roman"/>
          <w:sz w:val="24"/>
          <w:szCs w:val="24"/>
        </w:rPr>
        <w:t>к Порядку работы «телефона доверия»</w:t>
      </w:r>
    </w:p>
    <w:p w:rsidR="00302743" w:rsidRPr="00302743" w:rsidRDefault="00302743" w:rsidP="00302743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302743">
        <w:rPr>
          <w:rFonts w:ascii="Times New Roman" w:hAnsi="Times New Roman" w:cs="Times New Roman"/>
          <w:sz w:val="24"/>
          <w:szCs w:val="24"/>
        </w:rPr>
        <w:t>по вопросам профилактики коррупции</w:t>
      </w:r>
    </w:p>
    <w:p w:rsidR="00302743" w:rsidRPr="00302743" w:rsidRDefault="00302743" w:rsidP="00302743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302743">
        <w:rPr>
          <w:rFonts w:ascii="Times New Roman" w:hAnsi="Times New Roman" w:cs="Times New Roman"/>
          <w:sz w:val="24"/>
          <w:szCs w:val="24"/>
        </w:rPr>
        <w:t>публично-правовой компании</w:t>
      </w:r>
    </w:p>
    <w:p w:rsidR="00302743" w:rsidRPr="00302743" w:rsidRDefault="00302743" w:rsidP="00302743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302743">
        <w:rPr>
          <w:rFonts w:ascii="Times New Roman" w:hAnsi="Times New Roman" w:cs="Times New Roman"/>
          <w:sz w:val="24"/>
          <w:szCs w:val="24"/>
        </w:rPr>
        <w:t>«Военно-строительная компания»</w:t>
      </w:r>
    </w:p>
    <w:p w:rsidR="00302743" w:rsidRPr="004140AC" w:rsidRDefault="00302743" w:rsidP="00302743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302743">
        <w:rPr>
          <w:rFonts w:ascii="Times New Roman" w:hAnsi="Times New Roman" w:cs="Times New Roman"/>
          <w:sz w:val="24"/>
          <w:szCs w:val="24"/>
        </w:rPr>
        <w:t>(п. 10)</w:t>
      </w:r>
    </w:p>
    <w:p w:rsidR="005E3659" w:rsidRPr="00A237B3" w:rsidRDefault="005E3659" w:rsidP="005E3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194B" w:rsidRPr="00A237B3" w:rsidRDefault="004D194B" w:rsidP="005E3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194B" w:rsidRPr="00A237B3" w:rsidRDefault="004D194B" w:rsidP="004D19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B3">
        <w:rPr>
          <w:rFonts w:ascii="Times New Roman" w:hAnsi="Times New Roman" w:cs="Times New Roman"/>
          <w:b/>
          <w:sz w:val="26"/>
          <w:szCs w:val="26"/>
        </w:rPr>
        <w:t xml:space="preserve">ФОРМА ЖУРНАЛА РЕГИСТРАЦИИ ОБРАЩЕНИЙ ГРАЖДАН </w:t>
      </w:r>
      <w:r w:rsidRPr="004140AC">
        <w:rPr>
          <w:rFonts w:ascii="Times New Roman" w:hAnsi="Times New Roman" w:cs="Times New Roman"/>
          <w:b/>
          <w:sz w:val="26"/>
          <w:szCs w:val="26"/>
        </w:rPr>
        <w:br/>
      </w:r>
      <w:r w:rsidRPr="00A237B3">
        <w:rPr>
          <w:rFonts w:ascii="Times New Roman" w:hAnsi="Times New Roman" w:cs="Times New Roman"/>
          <w:b/>
          <w:sz w:val="26"/>
          <w:szCs w:val="26"/>
        </w:rPr>
        <w:t xml:space="preserve">И ОРГАНИЗАЦИЙ, ПОСТУПИВШИХ ПО «ТЕЛЕФОНУ ДОВЕРИЯ» </w:t>
      </w:r>
      <w:r w:rsidRPr="004140AC">
        <w:rPr>
          <w:rFonts w:ascii="Times New Roman" w:hAnsi="Times New Roman" w:cs="Times New Roman"/>
          <w:b/>
          <w:sz w:val="26"/>
          <w:szCs w:val="26"/>
        </w:rPr>
        <w:br/>
      </w:r>
      <w:r w:rsidRPr="00A237B3">
        <w:rPr>
          <w:rFonts w:ascii="Times New Roman" w:hAnsi="Times New Roman" w:cs="Times New Roman"/>
          <w:b/>
          <w:sz w:val="26"/>
          <w:szCs w:val="26"/>
        </w:rPr>
        <w:t>ПО ВОПРОСАМ ПРОФИЛАКТИКИ КОРРУПЦИИ</w:t>
      </w:r>
      <w:r w:rsidRPr="00414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0AC">
        <w:rPr>
          <w:rFonts w:ascii="Times New Roman" w:hAnsi="Times New Roman" w:cs="Times New Roman"/>
          <w:b/>
          <w:sz w:val="26"/>
          <w:szCs w:val="26"/>
        </w:rPr>
        <w:br/>
      </w:r>
      <w:r w:rsidRPr="00A237B3">
        <w:rPr>
          <w:rFonts w:ascii="Times New Roman" w:hAnsi="Times New Roman" w:cs="Times New Roman"/>
          <w:b/>
          <w:sz w:val="26"/>
          <w:szCs w:val="26"/>
        </w:rPr>
        <w:t xml:space="preserve">ПУБЛИЧНО-ПРАВОВОЙ КОМПАНИИ </w:t>
      </w:r>
      <w:r w:rsidRPr="004140AC">
        <w:rPr>
          <w:rFonts w:ascii="Times New Roman" w:hAnsi="Times New Roman" w:cs="Times New Roman"/>
          <w:b/>
          <w:sz w:val="26"/>
          <w:szCs w:val="26"/>
        </w:rPr>
        <w:br/>
      </w:r>
      <w:r w:rsidRPr="00A237B3">
        <w:rPr>
          <w:rFonts w:ascii="Times New Roman" w:hAnsi="Times New Roman" w:cs="Times New Roman"/>
          <w:b/>
          <w:sz w:val="26"/>
          <w:szCs w:val="26"/>
        </w:rPr>
        <w:t>«ВОЕННО-СТРОИТЕЛЬНАЯ КОМПАНИЯ»</w:t>
      </w:r>
    </w:p>
    <w:p w:rsidR="004D194B" w:rsidRPr="00A237B3" w:rsidRDefault="004D194B" w:rsidP="005E3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659" w:rsidRPr="004140AC" w:rsidRDefault="005E3659" w:rsidP="005E3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40AC">
        <w:rPr>
          <w:rFonts w:ascii="Times New Roman" w:hAnsi="Times New Roman" w:cs="Times New Roman"/>
          <w:sz w:val="28"/>
          <w:szCs w:val="28"/>
        </w:rPr>
        <w:t>Журнал</w:t>
      </w:r>
    </w:p>
    <w:p w:rsidR="005E3659" w:rsidRPr="0030788F" w:rsidRDefault="005E3659" w:rsidP="005E3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88F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:rsidR="005E3659" w:rsidRPr="0030788F" w:rsidRDefault="005E3659" w:rsidP="005E3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88F">
        <w:rPr>
          <w:rFonts w:ascii="Times New Roman" w:hAnsi="Times New Roman" w:cs="Times New Roman"/>
          <w:sz w:val="28"/>
          <w:szCs w:val="28"/>
        </w:rPr>
        <w:t xml:space="preserve">по </w:t>
      </w:r>
      <w:r w:rsidR="00805E63" w:rsidRPr="0030788F">
        <w:rPr>
          <w:rFonts w:ascii="Times New Roman" w:hAnsi="Times New Roman" w:cs="Times New Roman"/>
          <w:sz w:val="28"/>
          <w:szCs w:val="28"/>
        </w:rPr>
        <w:t>«</w:t>
      </w:r>
      <w:r w:rsidRPr="0030788F">
        <w:rPr>
          <w:rFonts w:ascii="Times New Roman" w:hAnsi="Times New Roman" w:cs="Times New Roman"/>
          <w:sz w:val="28"/>
          <w:szCs w:val="28"/>
        </w:rPr>
        <w:t>телефону доверия</w:t>
      </w:r>
      <w:r w:rsidR="00805E63" w:rsidRPr="0030788F">
        <w:rPr>
          <w:rFonts w:ascii="Times New Roman" w:hAnsi="Times New Roman" w:cs="Times New Roman"/>
          <w:sz w:val="28"/>
          <w:szCs w:val="28"/>
        </w:rPr>
        <w:t>»</w:t>
      </w:r>
      <w:r w:rsidRPr="0030788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84850" w:rsidRPr="0030788F">
        <w:rPr>
          <w:rFonts w:ascii="Times New Roman" w:hAnsi="Times New Roman" w:cs="Times New Roman"/>
          <w:sz w:val="28"/>
          <w:szCs w:val="28"/>
        </w:rPr>
        <w:t>профилактики</w:t>
      </w:r>
      <w:r w:rsidRPr="0030788F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5E3659" w:rsidRPr="0030788F" w:rsidRDefault="00805E63" w:rsidP="005E3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88F">
        <w:rPr>
          <w:rFonts w:ascii="Times New Roman" w:hAnsi="Times New Roman" w:cs="Times New Roman"/>
          <w:sz w:val="28"/>
          <w:szCs w:val="28"/>
        </w:rPr>
        <w:t>публично-правовой компании «Военно-строительная компания»</w:t>
      </w:r>
    </w:p>
    <w:p w:rsidR="005E3659" w:rsidRPr="00A237B3" w:rsidRDefault="005E3659" w:rsidP="005E3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417"/>
        <w:gridCol w:w="1560"/>
        <w:gridCol w:w="1559"/>
        <w:gridCol w:w="1701"/>
        <w:gridCol w:w="1185"/>
      </w:tblGrid>
      <w:tr w:rsidR="0030788F" w:rsidRPr="0030788F" w:rsidTr="00346A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30788F" w:rsidRDefault="00CB7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3659" w:rsidRPr="0030788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30788F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30788F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30788F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30788F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30788F" w:rsidRDefault="005E3659" w:rsidP="00CB7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B7BED" w:rsidRPr="0030788F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обработавшего обращение, подпись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2D" w:rsidRPr="0030788F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</w:p>
          <w:p w:rsidR="005E3659" w:rsidRPr="0030788F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</w:tr>
      <w:tr w:rsidR="0030788F" w:rsidRPr="0030788F" w:rsidTr="00346A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30788F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A237B3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A237B3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A237B3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A237B3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A237B3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9" w:rsidRPr="00A237B3" w:rsidRDefault="005E3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CC" w:rsidRPr="0030788F" w:rsidTr="00346A2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C" w:rsidRPr="0030788F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C" w:rsidRPr="00A237B3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C" w:rsidRPr="00A237B3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C" w:rsidRPr="00A237B3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C" w:rsidRPr="00A237B3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C" w:rsidRPr="00A237B3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CC" w:rsidRPr="00A237B3" w:rsidRDefault="008D6F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659" w:rsidRPr="00A237B3" w:rsidRDefault="005E3659" w:rsidP="005E3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>
      <w:pPr>
        <w:rPr>
          <w:rFonts w:ascii="Times New Roman" w:hAnsi="Times New Roman" w:cs="Times New Roman"/>
          <w:sz w:val="28"/>
          <w:szCs w:val="28"/>
        </w:rPr>
      </w:pPr>
      <w:r w:rsidRPr="00A237B3">
        <w:rPr>
          <w:rFonts w:ascii="Times New Roman" w:hAnsi="Times New Roman" w:cs="Times New Roman"/>
          <w:sz w:val="28"/>
          <w:szCs w:val="28"/>
        </w:rPr>
        <w:br w:type="page"/>
      </w:r>
    </w:p>
    <w:p w:rsidR="005E3659" w:rsidRPr="00487900" w:rsidRDefault="005E3659" w:rsidP="005E3659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5E3659" w:rsidRPr="00487900" w:rsidSect="00A237B3">
          <w:headerReference w:type="default" r:id="rId9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C575C3" w:rsidRPr="004D194B" w:rsidRDefault="00C575C3" w:rsidP="00217D12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4140A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A00DE" w:rsidRPr="004140AC">
        <w:rPr>
          <w:rFonts w:ascii="Times New Roman" w:hAnsi="Times New Roman" w:cs="Times New Roman"/>
          <w:sz w:val="24"/>
          <w:szCs w:val="24"/>
        </w:rPr>
        <w:t> </w:t>
      </w:r>
      <w:r w:rsidRPr="004D194B">
        <w:rPr>
          <w:rFonts w:ascii="Times New Roman" w:hAnsi="Times New Roman" w:cs="Times New Roman"/>
          <w:sz w:val="24"/>
          <w:szCs w:val="24"/>
        </w:rPr>
        <w:t>2</w:t>
      </w:r>
    </w:p>
    <w:p w:rsidR="00C575C3" w:rsidRPr="004D194B" w:rsidRDefault="00C575C3" w:rsidP="00217D1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4D194B">
        <w:rPr>
          <w:rFonts w:ascii="Times New Roman" w:hAnsi="Times New Roman" w:cs="Times New Roman"/>
          <w:sz w:val="24"/>
          <w:szCs w:val="24"/>
        </w:rPr>
        <w:t>к Порядку работы «телефона доверия»</w:t>
      </w:r>
    </w:p>
    <w:p w:rsidR="004D194B" w:rsidRPr="004D194B" w:rsidRDefault="00C575C3" w:rsidP="00217D1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4D194B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B93B7D" w:rsidRPr="004D194B">
        <w:rPr>
          <w:rFonts w:ascii="Times New Roman" w:hAnsi="Times New Roman" w:cs="Times New Roman"/>
          <w:sz w:val="24"/>
          <w:szCs w:val="24"/>
        </w:rPr>
        <w:t>профилактики</w:t>
      </w:r>
      <w:r w:rsidRPr="004D194B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4D194B" w:rsidRPr="00A237B3" w:rsidRDefault="004D194B" w:rsidP="00A237B3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A237B3">
        <w:rPr>
          <w:rFonts w:ascii="Times New Roman" w:hAnsi="Times New Roman" w:cs="Times New Roman"/>
          <w:sz w:val="24"/>
          <w:szCs w:val="24"/>
        </w:rPr>
        <w:t>публично-правовой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0AC">
        <w:rPr>
          <w:rFonts w:ascii="Times New Roman" w:hAnsi="Times New Roman" w:cs="Times New Roman"/>
          <w:sz w:val="24"/>
          <w:szCs w:val="24"/>
        </w:rPr>
        <w:t>компании</w:t>
      </w:r>
      <w:r w:rsidRPr="004140AC">
        <w:rPr>
          <w:rFonts w:ascii="Times New Roman" w:hAnsi="Times New Roman" w:cs="Times New Roman"/>
          <w:sz w:val="24"/>
          <w:szCs w:val="24"/>
        </w:rPr>
        <w:br/>
      </w:r>
      <w:r w:rsidRPr="00A237B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237B3">
        <w:rPr>
          <w:rFonts w:ascii="Times New Roman" w:hAnsi="Times New Roman" w:cs="Times New Roman"/>
          <w:sz w:val="24"/>
          <w:szCs w:val="24"/>
        </w:rPr>
        <w:t>Военно-строительная компания»</w:t>
      </w:r>
    </w:p>
    <w:p w:rsidR="005E3659" w:rsidRPr="00A237B3" w:rsidRDefault="00C17571" w:rsidP="00A237B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A237B3">
        <w:rPr>
          <w:rFonts w:ascii="Times New Roman" w:hAnsi="Times New Roman" w:cs="Times New Roman"/>
          <w:sz w:val="24"/>
          <w:szCs w:val="24"/>
        </w:rPr>
        <w:t>(п.</w:t>
      </w:r>
      <w:r w:rsidR="00FA333C" w:rsidRPr="004140AC">
        <w:rPr>
          <w:rFonts w:ascii="Times New Roman" w:hAnsi="Times New Roman" w:cs="Times New Roman"/>
          <w:sz w:val="24"/>
          <w:szCs w:val="24"/>
        </w:rPr>
        <w:t xml:space="preserve"> </w:t>
      </w:r>
      <w:r w:rsidRPr="00A237B3">
        <w:rPr>
          <w:rFonts w:ascii="Times New Roman" w:hAnsi="Times New Roman" w:cs="Times New Roman"/>
          <w:sz w:val="24"/>
          <w:szCs w:val="24"/>
        </w:rPr>
        <w:t>10)</w:t>
      </w:r>
    </w:p>
    <w:p w:rsidR="005E3659" w:rsidRPr="00A237B3" w:rsidRDefault="005E3659" w:rsidP="00C57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94B" w:rsidRPr="00A237B3" w:rsidRDefault="004D194B" w:rsidP="00C57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94B" w:rsidRPr="00A237B3" w:rsidRDefault="00C2222C" w:rsidP="004D194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0AC">
        <w:rPr>
          <w:rFonts w:ascii="Times New Roman" w:hAnsi="Times New Roman" w:cs="Times New Roman"/>
          <w:b/>
          <w:sz w:val="26"/>
          <w:szCs w:val="26"/>
        </w:rPr>
        <w:t>ФОРМА ОБРАЩЕНИЯ,</w:t>
      </w:r>
    </w:p>
    <w:p w:rsidR="004D194B" w:rsidRPr="00A237B3" w:rsidRDefault="00C2222C" w:rsidP="004140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0AC">
        <w:rPr>
          <w:rFonts w:ascii="Times New Roman" w:hAnsi="Times New Roman" w:cs="Times New Roman"/>
          <w:b/>
          <w:sz w:val="26"/>
          <w:szCs w:val="26"/>
        </w:rPr>
        <w:t xml:space="preserve">ПОСТУПИВШЕГО НА «ТЕЛЕФОН </w:t>
      </w:r>
      <w:proofErr w:type="gramStart"/>
      <w:r w:rsidRPr="004140AC">
        <w:rPr>
          <w:rFonts w:ascii="Times New Roman" w:hAnsi="Times New Roman" w:cs="Times New Roman"/>
          <w:b/>
          <w:sz w:val="26"/>
          <w:szCs w:val="26"/>
        </w:rPr>
        <w:t>ДОВЕРИЯ»</w:t>
      </w:r>
      <w:r w:rsidRPr="004140AC">
        <w:rPr>
          <w:rFonts w:ascii="Times New Roman" w:hAnsi="Times New Roman" w:cs="Times New Roman"/>
          <w:b/>
          <w:sz w:val="26"/>
          <w:szCs w:val="26"/>
        </w:rPr>
        <w:br/>
      </w:r>
      <w:r w:rsidRPr="0030788F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30788F">
        <w:rPr>
          <w:rFonts w:ascii="Times New Roman" w:hAnsi="Times New Roman" w:cs="Times New Roman"/>
          <w:b/>
          <w:sz w:val="26"/>
          <w:szCs w:val="26"/>
        </w:rPr>
        <w:t xml:space="preserve"> ВОПРОСАМ ПРОФИЛАКТИКИ КОРРУПЦИИ</w:t>
      </w:r>
      <w:r w:rsidRPr="0030788F">
        <w:rPr>
          <w:rFonts w:ascii="Times New Roman" w:hAnsi="Times New Roman" w:cs="Times New Roman"/>
          <w:b/>
          <w:sz w:val="26"/>
          <w:szCs w:val="26"/>
        </w:rPr>
        <w:br/>
        <w:t>ПУБЛИЧНО-ПРАВОВОЙ КОМПАНИИ</w:t>
      </w:r>
      <w:r w:rsidRPr="0030788F">
        <w:rPr>
          <w:rFonts w:ascii="Times New Roman" w:hAnsi="Times New Roman" w:cs="Times New Roman"/>
          <w:b/>
          <w:sz w:val="26"/>
          <w:szCs w:val="26"/>
        </w:rPr>
        <w:br/>
        <w:t>«ВОЕННО-СТРОИТЕЛЬНАЯ КОМПАНИЯ»</w:t>
      </w:r>
    </w:p>
    <w:p w:rsidR="004D194B" w:rsidRPr="00A237B3" w:rsidRDefault="004D194B" w:rsidP="00C575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59" w:rsidRPr="004140AC" w:rsidRDefault="005E3659" w:rsidP="00C57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4140AC">
        <w:rPr>
          <w:rFonts w:ascii="Times New Roman" w:hAnsi="Times New Roman" w:cs="Times New Roman"/>
          <w:sz w:val="28"/>
          <w:szCs w:val="28"/>
        </w:rPr>
        <w:t>Обращение,</w:t>
      </w:r>
    </w:p>
    <w:p w:rsidR="005E3659" w:rsidRPr="0030788F" w:rsidRDefault="005E3659" w:rsidP="00C57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88F">
        <w:rPr>
          <w:rFonts w:ascii="Times New Roman" w:hAnsi="Times New Roman" w:cs="Times New Roman"/>
          <w:sz w:val="28"/>
          <w:szCs w:val="28"/>
        </w:rPr>
        <w:t xml:space="preserve">поступившее на </w:t>
      </w:r>
      <w:r w:rsidR="00C575C3" w:rsidRPr="0030788F">
        <w:rPr>
          <w:rFonts w:ascii="Times New Roman" w:hAnsi="Times New Roman" w:cs="Times New Roman"/>
          <w:sz w:val="28"/>
          <w:szCs w:val="28"/>
        </w:rPr>
        <w:t>«</w:t>
      </w:r>
      <w:r w:rsidRPr="0030788F">
        <w:rPr>
          <w:rFonts w:ascii="Times New Roman" w:hAnsi="Times New Roman" w:cs="Times New Roman"/>
          <w:sz w:val="28"/>
          <w:szCs w:val="28"/>
        </w:rPr>
        <w:t>телефон доверия</w:t>
      </w:r>
      <w:r w:rsidR="00C575C3" w:rsidRPr="0030788F">
        <w:rPr>
          <w:rFonts w:ascii="Times New Roman" w:hAnsi="Times New Roman" w:cs="Times New Roman"/>
          <w:sz w:val="28"/>
          <w:szCs w:val="28"/>
        </w:rPr>
        <w:t>»</w:t>
      </w:r>
      <w:r w:rsidRPr="0030788F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5E3659" w:rsidRPr="0030788F" w:rsidRDefault="00591796" w:rsidP="00C57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88F">
        <w:rPr>
          <w:rFonts w:ascii="Times New Roman" w:hAnsi="Times New Roman" w:cs="Times New Roman"/>
          <w:sz w:val="28"/>
          <w:szCs w:val="28"/>
        </w:rPr>
        <w:t>профилактики</w:t>
      </w:r>
      <w:r w:rsidR="005E3659" w:rsidRPr="0030788F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C575C3" w:rsidRPr="0030788F">
        <w:rPr>
          <w:rFonts w:ascii="Times New Roman" w:hAnsi="Times New Roman" w:cs="Times New Roman"/>
          <w:sz w:val="28"/>
          <w:szCs w:val="28"/>
        </w:rPr>
        <w:t>публично-правовой</w:t>
      </w:r>
    </w:p>
    <w:p w:rsidR="00C575C3" w:rsidRPr="0030788F" w:rsidRDefault="00C575C3" w:rsidP="00C57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88F">
        <w:rPr>
          <w:rFonts w:ascii="Times New Roman" w:hAnsi="Times New Roman" w:cs="Times New Roman"/>
          <w:sz w:val="28"/>
          <w:szCs w:val="28"/>
        </w:rPr>
        <w:t>компании «Военно-строительная компания»</w:t>
      </w:r>
    </w:p>
    <w:p w:rsidR="005E3659" w:rsidRPr="00A237B3" w:rsidRDefault="005E3659" w:rsidP="005E36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46B4" w:rsidRPr="00A237B3" w:rsidRDefault="002246B4" w:rsidP="005E36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8"/>
        <w:gridCol w:w="910"/>
        <w:gridCol w:w="244"/>
        <w:gridCol w:w="330"/>
        <w:gridCol w:w="2788"/>
        <w:gridCol w:w="4207"/>
      </w:tblGrid>
      <w:tr w:rsidR="0030788F" w:rsidRPr="0030788F" w:rsidTr="0039015D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246B4" w:rsidRPr="0030788F" w:rsidRDefault="002246B4" w:rsidP="002246B4">
            <w:pPr>
              <w:pStyle w:val="ConsPlusNonformat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140AC">
              <w:rPr>
                <w:rFonts w:ascii="Times New Roman" w:hAnsi="Times New Roman" w:cs="Times New Roman"/>
                <w:sz w:val="28"/>
                <w:szCs w:val="28"/>
              </w:rPr>
              <w:t>Дата, время:</w:t>
            </w:r>
          </w:p>
        </w:tc>
        <w:tc>
          <w:tcPr>
            <w:tcW w:w="8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B4" w:rsidRPr="0030788F" w:rsidRDefault="002246B4" w:rsidP="005E36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9B0517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2246B4" w:rsidRPr="0030788F" w:rsidRDefault="002246B4" w:rsidP="002246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B4" w:rsidRPr="0030788F" w:rsidRDefault="002246B4" w:rsidP="002246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(указывается дата, время поступления обращения на «телефон доверия» (число, месяц, год, час, минуты))</w:t>
            </w:r>
          </w:p>
        </w:tc>
      </w:tr>
      <w:tr w:rsidR="0030788F" w:rsidRPr="0030788F" w:rsidTr="009B0517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D585B" w:rsidRPr="0030788F" w:rsidRDefault="00ED585B" w:rsidP="002246B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85B" w:rsidRPr="0030788F" w:rsidRDefault="00ED585B" w:rsidP="002246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88F" w:rsidRPr="0030788F" w:rsidTr="009C0743"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3671" w:rsidRPr="0030788F" w:rsidRDefault="00773671" w:rsidP="00773671">
            <w:pPr>
              <w:pStyle w:val="ConsPlusNonformat"/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название организации: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71" w:rsidRPr="0030788F" w:rsidRDefault="00773671" w:rsidP="002246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9C0743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B4" w:rsidRPr="00A237B3" w:rsidRDefault="002246B4" w:rsidP="002246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9C0743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B4" w:rsidRPr="0030788F" w:rsidRDefault="00773671" w:rsidP="007736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(указывается Ф.И.О. гражданина, название организации либо делается запись о том,</w:t>
            </w:r>
          </w:p>
        </w:tc>
      </w:tr>
      <w:tr w:rsidR="0030788F" w:rsidRPr="0030788F" w:rsidTr="009C0743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B4" w:rsidRPr="0030788F" w:rsidRDefault="002246B4" w:rsidP="002246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A19FF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B4" w:rsidRPr="0030788F" w:rsidRDefault="00773671" w:rsidP="007736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что гражданин не сообщил Ф.И.О.,</w:t>
            </w:r>
            <w:r w:rsidRPr="0030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название организации)</w:t>
            </w:r>
          </w:p>
        </w:tc>
      </w:tr>
      <w:tr w:rsidR="0030788F" w:rsidRPr="0030788F" w:rsidTr="00F03BB8"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585B" w:rsidRPr="0030788F" w:rsidRDefault="00ED585B" w:rsidP="007736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88F" w:rsidRPr="0030788F" w:rsidTr="00F03BB8"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6B4" w:rsidRPr="0030788F" w:rsidRDefault="00ED585B" w:rsidP="002246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F">
              <w:rPr>
                <w:rFonts w:ascii="Times New Roman" w:hAnsi="Times New Roman" w:cs="Times New Roman"/>
                <w:sz w:val="28"/>
                <w:szCs w:val="28"/>
              </w:rPr>
              <w:t>Место проживания гражданина, юридический адрес организации:</w:t>
            </w:r>
          </w:p>
        </w:tc>
      </w:tr>
      <w:tr w:rsidR="0030788F" w:rsidRPr="0030788F" w:rsidTr="00F03BB8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B4" w:rsidRPr="00A237B3" w:rsidRDefault="002246B4" w:rsidP="00F03B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0244BF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BB8" w:rsidRPr="0030788F" w:rsidRDefault="00F03BB8" w:rsidP="00F03B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(указывается адрес, который сообщил гражданин,</w:t>
            </w:r>
          </w:p>
        </w:tc>
      </w:tr>
      <w:tr w:rsidR="0030788F" w:rsidRPr="0030788F" w:rsidTr="000244BF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BB8" w:rsidRPr="00A237B3" w:rsidRDefault="00F03BB8" w:rsidP="00F03B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573FE1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BB8" w:rsidRPr="0030788F" w:rsidRDefault="00F03BB8" w:rsidP="00F03B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либо делается запись о том, что гражданин адрес не сообщил)</w:t>
            </w:r>
          </w:p>
        </w:tc>
      </w:tr>
      <w:tr w:rsidR="0030788F" w:rsidRPr="0030788F" w:rsidTr="00573FE1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BB8" w:rsidRPr="00A237B3" w:rsidRDefault="00F03BB8" w:rsidP="00F03B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573FE1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BB8" w:rsidRPr="00A237B3" w:rsidRDefault="00F03BB8" w:rsidP="00F03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88F" w:rsidRPr="0030788F" w:rsidTr="00613867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4BF" w:rsidRPr="0030788F" w:rsidRDefault="000244BF" w:rsidP="000244BF">
            <w:pPr>
              <w:pStyle w:val="ConsPlusNonformat"/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7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4BF" w:rsidRPr="0030788F" w:rsidRDefault="000244BF" w:rsidP="00F03B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C53FA9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4BF" w:rsidRPr="0030788F" w:rsidRDefault="000244BF" w:rsidP="00024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4BF" w:rsidRPr="0030788F" w:rsidRDefault="000244BF" w:rsidP="00C53F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(номер телефона, с которого звонил и/или который сообщил гражданин,</w:t>
            </w:r>
            <w:r w:rsidRPr="0030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88F" w:rsidRPr="0030788F" w:rsidTr="00C53FA9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4BF" w:rsidRPr="00A237B3" w:rsidRDefault="000244BF" w:rsidP="00024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CB719A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4BF" w:rsidRPr="0030788F" w:rsidRDefault="00C53FA9" w:rsidP="00024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либо делается запись о том, что телефон не определился и/или гражданин номер телефона не сообщил)</w:t>
            </w:r>
          </w:p>
        </w:tc>
      </w:tr>
      <w:tr w:rsidR="0030788F" w:rsidRPr="0030788F" w:rsidTr="00CB719A"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4BF" w:rsidRPr="00A237B3" w:rsidRDefault="000244BF" w:rsidP="000244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88F" w:rsidRPr="0030788F" w:rsidTr="004111D2"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19A" w:rsidRPr="0030788F" w:rsidRDefault="00CB719A" w:rsidP="00CB719A">
            <w:pPr>
              <w:pStyle w:val="ConsPlusNonforma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F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обращения: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19A" w:rsidRPr="0030788F" w:rsidRDefault="00CB719A" w:rsidP="00024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4BF" w:rsidRPr="00A237B3" w:rsidRDefault="000244BF" w:rsidP="00024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024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024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496774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BC523D"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774" w:rsidRPr="00A237B3" w:rsidRDefault="00496774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BC523D"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3D" w:rsidRPr="0030788F" w:rsidRDefault="00BC523D" w:rsidP="00BC523D">
            <w:pPr>
              <w:pStyle w:val="ConsPlusNonforma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F">
              <w:rPr>
                <w:rFonts w:ascii="Times New Roman" w:hAnsi="Times New Roman" w:cs="Times New Roman"/>
                <w:sz w:val="28"/>
                <w:szCs w:val="28"/>
              </w:rPr>
              <w:t>Обращение принял:</w:t>
            </w:r>
          </w:p>
        </w:tc>
        <w:tc>
          <w:tcPr>
            <w:tcW w:w="7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3D" w:rsidRPr="0030788F" w:rsidRDefault="00BC523D" w:rsidP="00FB13D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8F" w:rsidRPr="0030788F" w:rsidTr="00BC523D"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3D" w:rsidRPr="0030788F" w:rsidRDefault="00BC523D" w:rsidP="00BC523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23D" w:rsidRPr="0030788F" w:rsidRDefault="00BC523D" w:rsidP="00BC52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F">
              <w:rPr>
                <w:rFonts w:ascii="Times New Roman" w:hAnsi="Times New Roman" w:cs="Times New Roman"/>
                <w:sz w:val="22"/>
                <w:szCs w:val="22"/>
              </w:rPr>
              <w:t>(должность, фамилия и инициалы, подпись лица, принявшего сообщение)</w:t>
            </w:r>
          </w:p>
        </w:tc>
      </w:tr>
      <w:tr w:rsidR="00BC523D" w:rsidRPr="0030788F" w:rsidTr="00BC523D">
        <w:tc>
          <w:tcPr>
            <w:tcW w:w="10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23D" w:rsidRPr="0030788F" w:rsidRDefault="00BC523D" w:rsidP="00BC5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6B4" w:rsidRPr="00A237B3" w:rsidRDefault="002246B4" w:rsidP="005E36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659" w:rsidRPr="00A237B3" w:rsidRDefault="005E3659" w:rsidP="005E3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03A" w:rsidRPr="00A237B3" w:rsidRDefault="00E6403A">
      <w:pPr>
        <w:rPr>
          <w:rFonts w:ascii="Times New Roman" w:hAnsi="Times New Roman" w:cs="Times New Roman"/>
          <w:sz w:val="28"/>
          <w:szCs w:val="28"/>
        </w:rPr>
      </w:pPr>
    </w:p>
    <w:sectPr w:rsidR="00E6403A" w:rsidRPr="00A237B3" w:rsidSect="00487900">
      <w:pgSz w:w="11906" w:h="16838"/>
      <w:pgMar w:top="853" w:right="861" w:bottom="85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51" w:rsidRDefault="00F83051" w:rsidP="00530B2D">
      <w:pPr>
        <w:spacing w:after="0" w:line="240" w:lineRule="auto"/>
      </w:pPr>
      <w:r>
        <w:separator/>
      </w:r>
    </w:p>
  </w:endnote>
  <w:endnote w:type="continuationSeparator" w:id="0">
    <w:p w:rsidR="00F83051" w:rsidRDefault="00F83051" w:rsidP="0053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51" w:rsidRDefault="00F83051" w:rsidP="00530B2D">
      <w:pPr>
        <w:spacing w:after="0" w:line="240" w:lineRule="auto"/>
      </w:pPr>
      <w:r>
        <w:separator/>
      </w:r>
    </w:p>
  </w:footnote>
  <w:footnote w:type="continuationSeparator" w:id="0">
    <w:p w:rsidR="00F83051" w:rsidRDefault="00F83051" w:rsidP="0053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73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0B2D" w:rsidRPr="00AC0DB7" w:rsidRDefault="00530B2D">
        <w:pPr>
          <w:pStyle w:val="a3"/>
          <w:jc w:val="center"/>
          <w:rPr>
            <w:rFonts w:ascii="Times New Roman" w:hAnsi="Times New Roman" w:cs="Times New Roman"/>
          </w:rPr>
        </w:pPr>
        <w:r w:rsidRPr="00AC0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0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0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7A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C0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0B2D" w:rsidRDefault="00530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659"/>
    <w:rsid w:val="00000C9D"/>
    <w:rsid w:val="00002A33"/>
    <w:rsid w:val="0000753C"/>
    <w:rsid w:val="00022E27"/>
    <w:rsid w:val="000244BF"/>
    <w:rsid w:val="0003306D"/>
    <w:rsid w:val="000451A7"/>
    <w:rsid w:val="00073D16"/>
    <w:rsid w:val="000850E7"/>
    <w:rsid w:val="000929E2"/>
    <w:rsid w:val="000B5240"/>
    <w:rsid w:val="00121181"/>
    <w:rsid w:val="001408B4"/>
    <w:rsid w:val="001615E6"/>
    <w:rsid w:val="001656E7"/>
    <w:rsid w:val="00173357"/>
    <w:rsid w:val="001B1331"/>
    <w:rsid w:val="001B5AAC"/>
    <w:rsid w:val="001D2330"/>
    <w:rsid w:val="001D2FB0"/>
    <w:rsid w:val="001D40B7"/>
    <w:rsid w:val="00217D12"/>
    <w:rsid w:val="002246B4"/>
    <w:rsid w:val="002451F6"/>
    <w:rsid w:val="00251EF7"/>
    <w:rsid w:val="002526E2"/>
    <w:rsid w:val="00264933"/>
    <w:rsid w:val="00266D98"/>
    <w:rsid w:val="00284850"/>
    <w:rsid w:val="00297571"/>
    <w:rsid w:val="002A4175"/>
    <w:rsid w:val="002C4ADA"/>
    <w:rsid w:val="002D39C7"/>
    <w:rsid w:val="002E59D8"/>
    <w:rsid w:val="00302743"/>
    <w:rsid w:val="003074BE"/>
    <w:rsid w:val="0030788F"/>
    <w:rsid w:val="00313CFD"/>
    <w:rsid w:val="00324EB4"/>
    <w:rsid w:val="00325C5A"/>
    <w:rsid w:val="00346A2D"/>
    <w:rsid w:val="003628A6"/>
    <w:rsid w:val="00362A76"/>
    <w:rsid w:val="00363896"/>
    <w:rsid w:val="0039015D"/>
    <w:rsid w:val="00394976"/>
    <w:rsid w:val="003B21A1"/>
    <w:rsid w:val="003C18B0"/>
    <w:rsid w:val="003C63AD"/>
    <w:rsid w:val="003E32DE"/>
    <w:rsid w:val="004111D2"/>
    <w:rsid w:val="004140AC"/>
    <w:rsid w:val="0045191D"/>
    <w:rsid w:val="00481F4A"/>
    <w:rsid w:val="00485915"/>
    <w:rsid w:val="0048700B"/>
    <w:rsid w:val="00487900"/>
    <w:rsid w:val="00496774"/>
    <w:rsid w:val="004A19FF"/>
    <w:rsid w:val="004B7356"/>
    <w:rsid w:val="004D0BEF"/>
    <w:rsid w:val="004D194B"/>
    <w:rsid w:val="004E3855"/>
    <w:rsid w:val="00530B2D"/>
    <w:rsid w:val="0054329E"/>
    <w:rsid w:val="00573FE1"/>
    <w:rsid w:val="00591796"/>
    <w:rsid w:val="005B0E43"/>
    <w:rsid w:val="005E3659"/>
    <w:rsid w:val="005E39BE"/>
    <w:rsid w:val="00613867"/>
    <w:rsid w:val="00636848"/>
    <w:rsid w:val="00650FF1"/>
    <w:rsid w:val="006545E1"/>
    <w:rsid w:val="00660169"/>
    <w:rsid w:val="006627CE"/>
    <w:rsid w:val="006762B7"/>
    <w:rsid w:val="006831E8"/>
    <w:rsid w:val="006A18E3"/>
    <w:rsid w:val="006A3EA1"/>
    <w:rsid w:val="006B5CED"/>
    <w:rsid w:val="006C2DB5"/>
    <w:rsid w:val="006C6D54"/>
    <w:rsid w:val="006E7B0A"/>
    <w:rsid w:val="007060A9"/>
    <w:rsid w:val="00754C06"/>
    <w:rsid w:val="00770C97"/>
    <w:rsid w:val="00773671"/>
    <w:rsid w:val="007C3524"/>
    <w:rsid w:val="007C4E22"/>
    <w:rsid w:val="007D340D"/>
    <w:rsid w:val="007D7C28"/>
    <w:rsid w:val="00805E63"/>
    <w:rsid w:val="008127A4"/>
    <w:rsid w:val="0082319C"/>
    <w:rsid w:val="008350FB"/>
    <w:rsid w:val="00836D6A"/>
    <w:rsid w:val="00877E63"/>
    <w:rsid w:val="008B5010"/>
    <w:rsid w:val="008D6FCC"/>
    <w:rsid w:val="008E700B"/>
    <w:rsid w:val="008F0F4E"/>
    <w:rsid w:val="00910E97"/>
    <w:rsid w:val="009331B8"/>
    <w:rsid w:val="009409A9"/>
    <w:rsid w:val="00980802"/>
    <w:rsid w:val="00997F50"/>
    <w:rsid w:val="009A00DE"/>
    <w:rsid w:val="009B0517"/>
    <w:rsid w:val="009C0743"/>
    <w:rsid w:val="009C5A02"/>
    <w:rsid w:val="00A13966"/>
    <w:rsid w:val="00A17618"/>
    <w:rsid w:val="00A237B3"/>
    <w:rsid w:val="00A271CC"/>
    <w:rsid w:val="00A50968"/>
    <w:rsid w:val="00A5446F"/>
    <w:rsid w:val="00A56324"/>
    <w:rsid w:val="00A60F87"/>
    <w:rsid w:val="00A6327E"/>
    <w:rsid w:val="00A668E9"/>
    <w:rsid w:val="00A732DB"/>
    <w:rsid w:val="00A90DB4"/>
    <w:rsid w:val="00A94E8B"/>
    <w:rsid w:val="00A973A1"/>
    <w:rsid w:val="00AB40C9"/>
    <w:rsid w:val="00AC0DB7"/>
    <w:rsid w:val="00AC7186"/>
    <w:rsid w:val="00AD1C31"/>
    <w:rsid w:val="00B0574E"/>
    <w:rsid w:val="00B17053"/>
    <w:rsid w:val="00B24FB2"/>
    <w:rsid w:val="00B312DF"/>
    <w:rsid w:val="00B3204D"/>
    <w:rsid w:val="00B32B32"/>
    <w:rsid w:val="00B335C1"/>
    <w:rsid w:val="00B579C2"/>
    <w:rsid w:val="00B65E5F"/>
    <w:rsid w:val="00B725E6"/>
    <w:rsid w:val="00B93B7D"/>
    <w:rsid w:val="00B95CA5"/>
    <w:rsid w:val="00B97B8C"/>
    <w:rsid w:val="00BC523D"/>
    <w:rsid w:val="00BD77C6"/>
    <w:rsid w:val="00BD7E64"/>
    <w:rsid w:val="00BE51E0"/>
    <w:rsid w:val="00C0285B"/>
    <w:rsid w:val="00C10C5E"/>
    <w:rsid w:val="00C17571"/>
    <w:rsid w:val="00C2222C"/>
    <w:rsid w:val="00C324AC"/>
    <w:rsid w:val="00C32A32"/>
    <w:rsid w:val="00C475C5"/>
    <w:rsid w:val="00C53FA9"/>
    <w:rsid w:val="00C551C6"/>
    <w:rsid w:val="00C575C3"/>
    <w:rsid w:val="00C678CD"/>
    <w:rsid w:val="00C76809"/>
    <w:rsid w:val="00CB719A"/>
    <w:rsid w:val="00CB7BED"/>
    <w:rsid w:val="00CC0E34"/>
    <w:rsid w:val="00CC1614"/>
    <w:rsid w:val="00D00EB5"/>
    <w:rsid w:val="00D019BC"/>
    <w:rsid w:val="00D037BA"/>
    <w:rsid w:val="00D05908"/>
    <w:rsid w:val="00D1234C"/>
    <w:rsid w:val="00D129A2"/>
    <w:rsid w:val="00D337B0"/>
    <w:rsid w:val="00D45CA4"/>
    <w:rsid w:val="00D71A39"/>
    <w:rsid w:val="00DB162E"/>
    <w:rsid w:val="00DB4891"/>
    <w:rsid w:val="00DC53FA"/>
    <w:rsid w:val="00DD4565"/>
    <w:rsid w:val="00DE61BE"/>
    <w:rsid w:val="00E0777D"/>
    <w:rsid w:val="00E157CD"/>
    <w:rsid w:val="00E36067"/>
    <w:rsid w:val="00E410F1"/>
    <w:rsid w:val="00E6403A"/>
    <w:rsid w:val="00E85B6E"/>
    <w:rsid w:val="00EA08D1"/>
    <w:rsid w:val="00EA6335"/>
    <w:rsid w:val="00ED585B"/>
    <w:rsid w:val="00F03BB8"/>
    <w:rsid w:val="00F060B0"/>
    <w:rsid w:val="00F24C91"/>
    <w:rsid w:val="00F35F43"/>
    <w:rsid w:val="00F364EB"/>
    <w:rsid w:val="00F42FFE"/>
    <w:rsid w:val="00F83051"/>
    <w:rsid w:val="00F8407D"/>
    <w:rsid w:val="00F85332"/>
    <w:rsid w:val="00F936CE"/>
    <w:rsid w:val="00F94B01"/>
    <w:rsid w:val="00FA333C"/>
    <w:rsid w:val="00FA394C"/>
    <w:rsid w:val="00FB33FF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5166-0517-4766-871C-DFC0A37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3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B2D"/>
  </w:style>
  <w:style w:type="paragraph" w:styleId="a5">
    <w:name w:val="footer"/>
    <w:basedOn w:val="a"/>
    <w:link w:val="a6"/>
    <w:uiPriority w:val="99"/>
    <w:unhideWhenUsed/>
    <w:rsid w:val="0053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B2D"/>
  </w:style>
  <w:style w:type="table" w:styleId="a7">
    <w:name w:val="Table Grid"/>
    <w:basedOn w:val="a1"/>
    <w:uiPriority w:val="59"/>
    <w:rsid w:val="0022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CA4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E85B6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b">
    <w:name w:val="Body Text Indent"/>
    <w:basedOn w:val="a"/>
    <w:link w:val="ac"/>
    <w:rsid w:val="00E85B6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32"/>
      <w:szCs w:val="24"/>
      <w:lang w:eastAsia="ru-RU" w:bidi="ru-RU"/>
    </w:rPr>
  </w:style>
  <w:style w:type="character" w:customStyle="1" w:styleId="ac">
    <w:name w:val="Основной текст с отступом Знак"/>
    <w:basedOn w:val="a0"/>
    <w:link w:val="ab"/>
    <w:rsid w:val="00E85B6E"/>
    <w:rPr>
      <w:rFonts w:ascii="Arial" w:eastAsia="Lucida Sans Unicode" w:hAnsi="Arial" w:cs="Tahoma"/>
      <w:sz w:val="32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534205AB0691EE1FE4E218EDB0E0435DB0A56C44B3AA3D3E455C4DAC22E112D9971BA78A9771AE6B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F3CD-9CD6-45E5-9EB3-B4EA05C5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Шамарин Антон Геннадьевич</cp:lastModifiedBy>
  <cp:revision>171</cp:revision>
  <cp:lastPrinted>2021-01-20T12:43:00Z</cp:lastPrinted>
  <dcterms:created xsi:type="dcterms:W3CDTF">2013-12-16T13:01:00Z</dcterms:created>
  <dcterms:modified xsi:type="dcterms:W3CDTF">2021-11-02T08:24:00Z</dcterms:modified>
</cp:coreProperties>
</file>