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B63A" w14:textId="77777777" w:rsidR="00A80C44" w:rsidRPr="00A7446D" w:rsidRDefault="009C29A4" w:rsidP="001D41A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3B922E5" wp14:editId="207CAF84">
            <wp:simplePos x="0" y="0"/>
            <wp:positionH relativeFrom="margin">
              <wp:posOffset>2634615</wp:posOffset>
            </wp:positionH>
            <wp:positionV relativeFrom="paragraph">
              <wp:posOffset>-100965</wp:posOffset>
            </wp:positionV>
            <wp:extent cx="719455" cy="8382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E9BE0" w14:textId="77777777" w:rsidR="001F5F04" w:rsidRDefault="00D05574" w:rsidP="00CD4E99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14:paraId="3EAE9AD2" w14:textId="77777777" w:rsidR="001D41A0" w:rsidRDefault="001D41A0" w:rsidP="00CD4E99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14:paraId="4B7637D7" w14:textId="77777777" w:rsidR="0086274A" w:rsidRPr="00920552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</w:t>
      </w:r>
      <w:proofErr w:type="gramStart"/>
      <w:r w:rsidRPr="00920552">
        <w:rPr>
          <w:sz w:val="32"/>
          <w:szCs w:val="32"/>
        </w:rPr>
        <w:t xml:space="preserve">   (</w:t>
      </w:r>
      <w:proofErr w:type="gramEnd"/>
      <w:r w:rsidRPr="00920552">
        <w:rPr>
          <w:sz w:val="32"/>
          <w:szCs w:val="32"/>
        </w:rPr>
        <w:t>МИНОБОРОНЫ РОССИИ)</w:t>
      </w:r>
    </w:p>
    <w:p w14:paraId="11490CDF" w14:textId="77777777" w:rsidR="0086274A" w:rsidRPr="00920552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14:paraId="3A7F91B7" w14:textId="77777777" w:rsidR="0086274A" w:rsidRPr="002863A0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4B05F6FE" w14:textId="77777777" w:rsidR="00502EF3" w:rsidRDefault="00D05574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14:paraId="3EE13C20" w14:textId="113976AB" w:rsidR="00A80C44" w:rsidRDefault="00857E48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857E48">
        <w:rPr>
          <w:sz w:val="28"/>
          <w:szCs w:val="28"/>
          <w:u w:val="single"/>
        </w:rPr>
        <w:t>9 ноября 2021 г.</w:t>
      </w:r>
      <w:r w:rsidR="009C29A4" w:rsidRPr="00697C15">
        <w:rPr>
          <w:sz w:val="28"/>
          <w:szCs w:val="28"/>
        </w:rPr>
        <w:t xml:space="preserve"> № </w:t>
      </w:r>
      <w:bookmarkStart w:id="0" w:name="_GoBack"/>
      <w:r w:rsidRPr="00857E48">
        <w:rPr>
          <w:sz w:val="28"/>
          <w:szCs w:val="28"/>
          <w:u w:val="single"/>
        </w:rPr>
        <w:t>П-656</w:t>
      </w:r>
      <w:bookmarkEnd w:id="0"/>
    </w:p>
    <w:p w14:paraId="61CC66E6" w14:textId="77777777" w:rsidR="00947DF4" w:rsidRDefault="009C29A4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79946622" w14:textId="77777777" w:rsidR="00E44836" w:rsidRDefault="003B69C5" w:rsidP="006A69B6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8"/>
          <w:szCs w:val="28"/>
        </w:rPr>
      </w:pPr>
      <w:r w:rsidRPr="00997E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4401A">
        <w:rPr>
          <w:b/>
          <w:sz w:val="28"/>
          <w:szCs w:val="28"/>
        </w:rPr>
        <w:t>перечн</w:t>
      </w:r>
      <w:r w:rsidR="00E44836">
        <w:rPr>
          <w:b/>
          <w:sz w:val="28"/>
          <w:szCs w:val="28"/>
        </w:rPr>
        <w:t>е</w:t>
      </w:r>
      <w:r w:rsidRPr="00F4401A">
        <w:rPr>
          <w:b/>
          <w:sz w:val="28"/>
          <w:szCs w:val="28"/>
        </w:rPr>
        <w:t xml:space="preserve"> должностей публично-правовой компании </w:t>
      </w:r>
    </w:p>
    <w:p w14:paraId="4D1F2BB9" w14:textId="585AA1A3" w:rsidR="003B69C5" w:rsidRDefault="003B69C5" w:rsidP="006A69B6">
      <w:pPr>
        <w:tabs>
          <w:tab w:val="left" w:pos="4962"/>
          <w:tab w:val="left" w:pos="5245"/>
          <w:tab w:val="left" w:pos="5387"/>
        </w:tabs>
        <w:jc w:val="center"/>
        <w:rPr>
          <w:b/>
          <w:sz w:val="28"/>
          <w:szCs w:val="28"/>
        </w:rPr>
      </w:pPr>
      <w:r w:rsidRPr="00F4401A">
        <w:rPr>
          <w:b/>
          <w:sz w:val="28"/>
          <w:szCs w:val="28"/>
        </w:rPr>
        <w:t xml:space="preserve">«Военно-строительная компания», </w:t>
      </w:r>
      <w:r w:rsidR="00450822" w:rsidRPr="00450822">
        <w:rPr>
          <w:b/>
          <w:sz w:val="28"/>
          <w:szCs w:val="28"/>
        </w:rPr>
        <w:t xml:space="preserve">на которые распространяются запреты, предусмотренные </w:t>
      </w:r>
      <w:r w:rsidR="00450822" w:rsidRPr="005B279C">
        <w:rPr>
          <w:b/>
          <w:sz w:val="28"/>
          <w:szCs w:val="28"/>
        </w:rPr>
        <w:t>пунктами 1–4 и 7–11 части четвертой</w:t>
      </w:r>
      <w:r w:rsidR="00450822" w:rsidRPr="00450822">
        <w:rPr>
          <w:b/>
          <w:sz w:val="28"/>
          <w:szCs w:val="28"/>
        </w:rPr>
        <w:t xml:space="preserve"> статьи</w:t>
      </w:r>
      <w:r w:rsidR="006A69B6">
        <w:rPr>
          <w:b/>
          <w:sz w:val="28"/>
          <w:szCs w:val="28"/>
        </w:rPr>
        <w:t> </w:t>
      </w:r>
      <w:r w:rsidR="00450822" w:rsidRPr="00450822">
        <w:rPr>
          <w:b/>
          <w:sz w:val="28"/>
          <w:szCs w:val="28"/>
        </w:rPr>
        <w:t>349</w:t>
      </w:r>
      <w:r w:rsidR="00450822">
        <w:rPr>
          <w:b/>
          <w:sz w:val="28"/>
          <w:szCs w:val="28"/>
        </w:rPr>
        <w:t>.</w:t>
      </w:r>
      <w:r w:rsidR="00450822" w:rsidRPr="00450822">
        <w:rPr>
          <w:b/>
          <w:sz w:val="28"/>
          <w:szCs w:val="28"/>
        </w:rPr>
        <w:t>1 Трудового кодекса Российской Федерации</w:t>
      </w:r>
    </w:p>
    <w:p w14:paraId="3FDD3E56" w14:textId="77777777" w:rsidR="00ED42EB" w:rsidRPr="0064542A" w:rsidRDefault="00ED42EB" w:rsidP="006A69B6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"/>
          <w:szCs w:val="2"/>
        </w:rPr>
      </w:pPr>
    </w:p>
    <w:p w14:paraId="25AD32D3" w14:textId="4477ECB4" w:rsidR="00AD1AD9" w:rsidRDefault="00450822" w:rsidP="00EC5C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79C">
        <w:rPr>
          <w:spacing w:val="-6"/>
          <w:sz w:val="28"/>
          <w:szCs w:val="28"/>
        </w:rPr>
        <w:t xml:space="preserve">Во исполнение требований </w:t>
      </w:r>
      <w:hyperlink r:id="rId9" w:history="1">
        <w:r w:rsidRPr="005B279C">
          <w:rPr>
            <w:rStyle w:val="ae"/>
            <w:color w:val="auto"/>
            <w:spacing w:val="-6"/>
            <w:sz w:val="28"/>
            <w:szCs w:val="28"/>
            <w:u w:val="none"/>
          </w:rPr>
          <w:t>пунктов 1</w:t>
        </w:r>
      </w:hyperlink>
      <w:r w:rsidR="006A69B6" w:rsidRPr="005B279C">
        <w:rPr>
          <w:spacing w:val="-6"/>
          <w:sz w:val="28"/>
          <w:szCs w:val="28"/>
        </w:rPr>
        <w:t>–</w:t>
      </w:r>
      <w:hyperlink r:id="rId10" w:history="1">
        <w:r w:rsidRPr="005B279C">
          <w:rPr>
            <w:rStyle w:val="ae"/>
            <w:color w:val="auto"/>
            <w:spacing w:val="-6"/>
            <w:sz w:val="28"/>
            <w:szCs w:val="28"/>
            <w:u w:val="none"/>
          </w:rPr>
          <w:t>4</w:t>
        </w:r>
      </w:hyperlink>
      <w:r w:rsidRPr="005B279C">
        <w:rPr>
          <w:spacing w:val="-6"/>
          <w:sz w:val="28"/>
          <w:szCs w:val="28"/>
        </w:rPr>
        <w:t xml:space="preserve"> и </w:t>
      </w:r>
      <w:hyperlink r:id="rId11" w:history="1">
        <w:r w:rsidRPr="005B279C">
          <w:rPr>
            <w:rStyle w:val="ae"/>
            <w:color w:val="auto"/>
            <w:spacing w:val="-6"/>
            <w:sz w:val="28"/>
            <w:szCs w:val="28"/>
            <w:u w:val="none"/>
          </w:rPr>
          <w:t>7</w:t>
        </w:r>
      </w:hyperlink>
      <w:r w:rsidR="006A69B6" w:rsidRPr="005B279C">
        <w:rPr>
          <w:spacing w:val="-6"/>
          <w:sz w:val="28"/>
          <w:szCs w:val="28"/>
        </w:rPr>
        <w:t>–</w:t>
      </w:r>
      <w:r w:rsidRPr="005B279C">
        <w:rPr>
          <w:spacing w:val="-6"/>
          <w:sz w:val="28"/>
          <w:szCs w:val="28"/>
        </w:rPr>
        <w:t>11 части четвертой статьи</w:t>
      </w:r>
      <w:r w:rsidRPr="00EC5CB8">
        <w:rPr>
          <w:spacing w:val="-6"/>
          <w:sz w:val="28"/>
          <w:szCs w:val="28"/>
        </w:rPr>
        <w:t xml:space="preserve"> 349.1</w:t>
      </w:r>
      <w:r>
        <w:rPr>
          <w:sz w:val="28"/>
          <w:szCs w:val="28"/>
        </w:rPr>
        <w:t xml:space="preserve"> Трудового кодекса Российской Федерации </w:t>
      </w:r>
      <w:r w:rsidRPr="00450822">
        <w:rPr>
          <w:sz w:val="28"/>
          <w:szCs w:val="28"/>
        </w:rPr>
        <w:t>и подпункта «б» пункта 2</w:t>
      </w:r>
      <w:r>
        <w:rPr>
          <w:sz w:val="28"/>
          <w:szCs w:val="28"/>
        </w:rPr>
        <w:t xml:space="preserve"> </w:t>
      </w:r>
      <w:r w:rsidR="00D72BA6">
        <w:rPr>
          <w:sz w:val="28"/>
          <w:szCs w:val="28"/>
        </w:rPr>
        <w:br/>
      </w:r>
      <w:r w:rsidR="00AD1AD9" w:rsidRPr="00EC5CB8">
        <w:rPr>
          <w:spacing w:val="-6"/>
          <w:sz w:val="28"/>
          <w:szCs w:val="28"/>
        </w:rPr>
        <w:t>постановления Правительства Российской</w:t>
      </w:r>
      <w:r w:rsidR="000039FF" w:rsidRPr="00EC5CB8">
        <w:rPr>
          <w:spacing w:val="-6"/>
          <w:sz w:val="28"/>
          <w:szCs w:val="28"/>
        </w:rPr>
        <w:t xml:space="preserve"> </w:t>
      </w:r>
      <w:r w:rsidR="00AD1AD9" w:rsidRPr="00EC5CB8">
        <w:rPr>
          <w:spacing w:val="-6"/>
          <w:sz w:val="28"/>
          <w:szCs w:val="28"/>
        </w:rPr>
        <w:t>Федерации от 21 августа 2012</w:t>
      </w:r>
      <w:r w:rsidR="00943877" w:rsidRPr="00EC5CB8">
        <w:rPr>
          <w:spacing w:val="-6"/>
          <w:sz w:val="28"/>
          <w:szCs w:val="28"/>
        </w:rPr>
        <w:t xml:space="preserve"> </w:t>
      </w:r>
      <w:r w:rsidR="00AD1AD9" w:rsidRPr="00EC5CB8">
        <w:rPr>
          <w:spacing w:val="-6"/>
          <w:sz w:val="28"/>
          <w:szCs w:val="28"/>
        </w:rPr>
        <w:t>г. №</w:t>
      </w:r>
      <w:r w:rsidR="00D43A44" w:rsidRPr="00EC5CB8">
        <w:rPr>
          <w:spacing w:val="-6"/>
          <w:sz w:val="28"/>
          <w:szCs w:val="28"/>
        </w:rPr>
        <w:t> </w:t>
      </w:r>
      <w:r w:rsidR="00AD1AD9" w:rsidRPr="00EC5CB8">
        <w:rPr>
          <w:spacing w:val="-6"/>
          <w:sz w:val="28"/>
          <w:szCs w:val="28"/>
        </w:rPr>
        <w:t>841</w:t>
      </w:r>
      <w:r w:rsidR="00AD1AD9" w:rsidRPr="0064542A">
        <w:rPr>
          <w:sz w:val="28"/>
          <w:szCs w:val="28"/>
        </w:rPr>
        <w:t xml:space="preserve"> «О соблюдении работниками </w:t>
      </w:r>
      <w:r w:rsidR="00535124" w:rsidRPr="00E26DC3">
        <w:rPr>
          <w:sz w:val="28"/>
          <w:szCs w:val="28"/>
        </w:rPr>
        <w:t>государственных корпораций, государственных компаний и публично-правовых</w:t>
      </w:r>
      <w:r w:rsidR="00AD1AD9" w:rsidRPr="0064542A">
        <w:rPr>
          <w:sz w:val="28"/>
          <w:szCs w:val="28"/>
        </w:rPr>
        <w:t xml:space="preserve"> компаний положений статьи 349.1 Трудового кодекса Российской Федерации»</w:t>
      </w:r>
      <w:r w:rsidR="003B13F7">
        <w:rPr>
          <w:sz w:val="28"/>
          <w:szCs w:val="28"/>
        </w:rPr>
        <w:t>,</w:t>
      </w:r>
      <w:r w:rsidR="00AD1AD9" w:rsidRPr="0064542A">
        <w:rPr>
          <w:sz w:val="28"/>
          <w:szCs w:val="28"/>
        </w:rPr>
        <w:t xml:space="preserve"> </w:t>
      </w:r>
      <w:r w:rsidR="003B13F7">
        <w:rPr>
          <w:sz w:val="28"/>
          <w:szCs w:val="28"/>
        </w:rPr>
        <w:t xml:space="preserve">в соответствии с решением комиссии </w:t>
      </w:r>
      <w:r w:rsidR="003B13F7" w:rsidRPr="00EC5CB8">
        <w:rPr>
          <w:spacing w:val="-4"/>
          <w:sz w:val="28"/>
          <w:szCs w:val="28"/>
        </w:rPr>
        <w:t>публично-правовой компании «Военно-строительная компания» по соблюдению</w:t>
      </w:r>
      <w:r w:rsidR="003B13F7">
        <w:rPr>
          <w:sz w:val="28"/>
          <w:szCs w:val="28"/>
        </w:rPr>
        <w:t xml:space="preserve"> работниками требований к служебному поведению и урегулированию конфликта интересов (протокол от 20 октября 2021 г. № 2)</w:t>
      </w:r>
    </w:p>
    <w:p w14:paraId="00838A5E" w14:textId="77777777" w:rsidR="00ED42EB" w:rsidRPr="0064542A" w:rsidRDefault="00ED42EB" w:rsidP="00EC5C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5FF716" w14:textId="47C08E08" w:rsidR="0074551D" w:rsidRPr="00464CB9" w:rsidRDefault="009C29A4" w:rsidP="00EC5CB8">
      <w:pPr>
        <w:ind w:firstLine="709"/>
        <w:rPr>
          <w:b/>
          <w:bCs/>
          <w:sz w:val="28"/>
          <w:szCs w:val="28"/>
        </w:rPr>
      </w:pPr>
      <w:r w:rsidRPr="00916F24">
        <w:rPr>
          <w:b/>
          <w:bCs/>
          <w:sz w:val="28"/>
          <w:szCs w:val="28"/>
        </w:rPr>
        <w:t>ПРИКАЗЫВАЮ</w:t>
      </w:r>
      <w:r w:rsidRPr="00464CB9">
        <w:rPr>
          <w:b/>
          <w:bCs/>
          <w:sz w:val="28"/>
          <w:szCs w:val="28"/>
        </w:rPr>
        <w:t>:</w:t>
      </w:r>
      <w:r w:rsidR="00C53A9C" w:rsidRPr="00464CB9">
        <w:rPr>
          <w:b/>
          <w:bCs/>
          <w:sz w:val="28"/>
          <w:szCs w:val="28"/>
        </w:rPr>
        <w:t xml:space="preserve"> </w:t>
      </w:r>
    </w:p>
    <w:p w14:paraId="6996F702" w14:textId="77777777" w:rsidR="00B32729" w:rsidRPr="00464CB9" w:rsidRDefault="00D05574" w:rsidP="00EC5CB8">
      <w:pPr>
        <w:ind w:firstLine="709"/>
        <w:rPr>
          <w:b/>
          <w:bCs/>
          <w:sz w:val="28"/>
          <w:szCs w:val="28"/>
        </w:rPr>
      </w:pPr>
    </w:p>
    <w:p w14:paraId="5F8F023C" w14:textId="08ADFD2E" w:rsidR="004A5384" w:rsidRDefault="00797CA7" w:rsidP="00EC5C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9C">
        <w:rPr>
          <w:rFonts w:ascii="Times New Roman" w:hAnsi="Times New Roman"/>
          <w:sz w:val="28"/>
          <w:szCs w:val="28"/>
        </w:rPr>
        <w:t>1.</w:t>
      </w:r>
      <w:r w:rsidR="0027041D" w:rsidRPr="005B279C">
        <w:rPr>
          <w:rFonts w:ascii="Times New Roman" w:hAnsi="Times New Roman"/>
          <w:sz w:val="28"/>
          <w:szCs w:val="28"/>
        </w:rPr>
        <w:t> </w:t>
      </w:r>
      <w:r w:rsidR="00DD60FC" w:rsidRPr="005B279C">
        <w:rPr>
          <w:rFonts w:ascii="Times New Roman" w:hAnsi="Times New Roman"/>
          <w:sz w:val="28"/>
          <w:szCs w:val="28"/>
        </w:rPr>
        <w:t>Установить, что запреты, предусмотренные пунктами 1</w:t>
      </w:r>
      <w:r w:rsidR="006A69B6" w:rsidRPr="005B279C">
        <w:rPr>
          <w:rFonts w:ascii="Times New Roman" w:hAnsi="Times New Roman"/>
          <w:sz w:val="28"/>
          <w:szCs w:val="28"/>
        </w:rPr>
        <w:t>–</w:t>
      </w:r>
      <w:r w:rsidR="00DD60FC" w:rsidRPr="005B279C">
        <w:rPr>
          <w:rFonts w:ascii="Times New Roman" w:hAnsi="Times New Roman"/>
          <w:sz w:val="28"/>
          <w:szCs w:val="28"/>
        </w:rPr>
        <w:t>4 и 7</w:t>
      </w:r>
      <w:r w:rsidR="006A69B6" w:rsidRPr="005B279C">
        <w:rPr>
          <w:rFonts w:ascii="Times New Roman" w:hAnsi="Times New Roman"/>
          <w:sz w:val="28"/>
          <w:szCs w:val="28"/>
        </w:rPr>
        <w:t>–</w:t>
      </w:r>
      <w:r w:rsidR="00DD60FC" w:rsidRPr="005B279C">
        <w:rPr>
          <w:rFonts w:ascii="Times New Roman" w:hAnsi="Times New Roman"/>
          <w:sz w:val="28"/>
          <w:szCs w:val="28"/>
        </w:rPr>
        <w:t>11 части четвертой статьи 349.1 Трудового кодекса Российской Федерации</w:t>
      </w:r>
      <w:r w:rsidR="00D72BA6" w:rsidRPr="005B279C">
        <w:rPr>
          <w:rFonts w:ascii="Times New Roman" w:hAnsi="Times New Roman"/>
          <w:sz w:val="28"/>
          <w:szCs w:val="28"/>
        </w:rPr>
        <w:t>,</w:t>
      </w:r>
      <w:r w:rsidR="00DD60FC">
        <w:rPr>
          <w:rFonts w:ascii="Times New Roman" w:hAnsi="Times New Roman"/>
          <w:sz w:val="28"/>
          <w:szCs w:val="28"/>
        </w:rPr>
        <w:t xml:space="preserve"> распространяются на должности, включенные в перечень должностей  </w:t>
      </w:r>
      <w:r w:rsidR="00DD60FC" w:rsidRPr="00DD60FC">
        <w:rPr>
          <w:rFonts w:ascii="Times New Roman" w:hAnsi="Times New Roman"/>
          <w:sz w:val="28"/>
          <w:szCs w:val="28"/>
        </w:rPr>
        <w:t xml:space="preserve">публично-правовой компании «Военно-строительная компания», при назначении на которые и при замещении которых граждане (работники) обязаны представлять сведения о своих доходах, расходах, об имуществе </w:t>
      </w:r>
      <w:r w:rsidR="00D75831">
        <w:rPr>
          <w:rFonts w:ascii="Times New Roman" w:hAnsi="Times New Roman"/>
          <w:sz w:val="28"/>
          <w:szCs w:val="28"/>
        </w:rPr>
        <w:br/>
      </w:r>
      <w:r w:rsidR="00DD60FC" w:rsidRPr="00DD60FC">
        <w:rPr>
          <w:rFonts w:ascii="Times New Roman" w:hAnsi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D60FC">
        <w:rPr>
          <w:rFonts w:ascii="Times New Roman" w:hAnsi="Times New Roman"/>
          <w:sz w:val="28"/>
          <w:szCs w:val="28"/>
        </w:rPr>
        <w:t>, утвержд</w:t>
      </w:r>
      <w:r w:rsidR="00890F6B">
        <w:rPr>
          <w:rFonts w:ascii="Times New Roman" w:hAnsi="Times New Roman"/>
          <w:sz w:val="28"/>
          <w:szCs w:val="28"/>
        </w:rPr>
        <w:t xml:space="preserve">енный приказом </w:t>
      </w:r>
      <w:r w:rsidR="00D75831">
        <w:rPr>
          <w:rFonts w:ascii="Times New Roman" w:hAnsi="Times New Roman"/>
          <w:sz w:val="28"/>
          <w:szCs w:val="28"/>
        </w:rPr>
        <w:br/>
      </w:r>
      <w:r w:rsidR="00890F6B">
        <w:rPr>
          <w:rFonts w:ascii="Times New Roman" w:hAnsi="Times New Roman"/>
          <w:sz w:val="28"/>
          <w:szCs w:val="28"/>
        </w:rPr>
        <w:lastRenderedPageBreak/>
        <w:t>от 4 октября 2021 г. № </w:t>
      </w:r>
      <w:r w:rsidR="00422B27">
        <w:rPr>
          <w:rFonts w:ascii="Times New Roman" w:hAnsi="Times New Roman"/>
          <w:sz w:val="28"/>
          <w:szCs w:val="28"/>
        </w:rPr>
        <w:t>П-</w:t>
      </w:r>
      <w:r w:rsidR="00BE64D1">
        <w:rPr>
          <w:rFonts w:ascii="Times New Roman" w:hAnsi="Times New Roman"/>
          <w:sz w:val="28"/>
          <w:szCs w:val="28"/>
        </w:rPr>
        <w:t>5</w:t>
      </w:r>
      <w:r w:rsidR="00890F6B">
        <w:rPr>
          <w:rFonts w:ascii="Times New Roman" w:hAnsi="Times New Roman"/>
          <w:sz w:val="28"/>
          <w:szCs w:val="28"/>
        </w:rPr>
        <w:t>76</w:t>
      </w:r>
      <w:r w:rsidR="006A69B6">
        <w:rPr>
          <w:rFonts w:ascii="Times New Roman" w:hAnsi="Times New Roman"/>
          <w:sz w:val="28"/>
          <w:szCs w:val="28"/>
        </w:rPr>
        <w:t>,</w:t>
      </w:r>
      <w:r w:rsidR="00D11626">
        <w:rPr>
          <w:rFonts w:ascii="Times New Roman" w:hAnsi="Times New Roman"/>
          <w:sz w:val="28"/>
          <w:szCs w:val="28"/>
        </w:rPr>
        <w:t xml:space="preserve"> </w:t>
      </w:r>
      <w:r w:rsidR="004A5384" w:rsidRPr="004A5384">
        <w:rPr>
          <w:rFonts w:ascii="Times New Roman" w:hAnsi="Times New Roman"/>
          <w:sz w:val="28"/>
          <w:szCs w:val="28"/>
        </w:rPr>
        <w:t xml:space="preserve">во всех случаях, за исключением запрета, </w:t>
      </w:r>
      <w:r w:rsidR="004A5384" w:rsidRPr="005B279C">
        <w:rPr>
          <w:rFonts w:ascii="Times New Roman" w:hAnsi="Times New Roman"/>
          <w:sz w:val="28"/>
          <w:szCs w:val="28"/>
        </w:rPr>
        <w:t>предусмотренного пунктом 1 части четвертой статьи 349.1 Трудового</w:t>
      </w:r>
      <w:r w:rsidR="004A5384" w:rsidRPr="004A5384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="000A1E36" w:rsidRPr="000A1E36">
        <w:rPr>
          <w:rFonts w:ascii="Times New Roman" w:hAnsi="Times New Roman"/>
          <w:sz w:val="28"/>
          <w:szCs w:val="28"/>
        </w:rPr>
        <w:t>который не распространяется на случаи участия работников в органах управления и контроля организаций,</w:t>
      </w:r>
      <w:r w:rsidR="00666341">
        <w:rPr>
          <w:rFonts w:ascii="Times New Roman" w:hAnsi="Times New Roman"/>
          <w:sz w:val="28"/>
          <w:szCs w:val="28"/>
        </w:rPr>
        <w:t xml:space="preserve"> акции (доли) которых</w:t>
      </w:r>
      <w:r w:rsidR="000A1E36" w:rsidRPr="000A1E36">
        <w:rPr>
          <w:rFonts w:ascii="Times New Roman" w:hAnsi="Times New Roman"/>
          <w:sz w:val="28"/>
          <w:szCs w:val="28"/>
        </w:rPr>
        <w:t xml:space="preserve"> принадлежа</w:t>
      </w:r>
      <w:r w:rsidR="00666341">
        <w:rPr>
          <w:rFonts w:ascii="Times New Roman" w:hAnsi="Times New Roman"/>
          <w:sz w:val="28"/>
          <w:szCs w:val="28"/>
        </w:rPr>
        <w:t>т</w:t>
      </w:r>
      <w:r w:rsidR="000A1E36" w:rsidRPr="000A1E36">
        <w:rPr>
          <w:rFonts w:ascii="Times New Roman" w:hAnsi="Times New Roman"/>
          <w:sz w:val="28"/>
          <w:szCs w:val="28"/>
        </w:rPr>
        <w:t xml:space="preserve"> </w:t>
      </w:r>
      <w:r w:rsidR="00485C1F" w:rsidRPr="00485C1F">
        <w:rPr>
          <w:rFonts w:ascii="Times New Roman" w:hAnsi="Times New Roman"/>
          <w:sz w:val="28"/>
          <w:szCs w:val="28"/>
        </w:rPr>
        <w:t xml:space="preserve">публично-правовой компании «Военно-строительная компания» </w:t>
      </w:r>
      <w:r w:rsidR="00485C1F">
        <w:rPr>
          <w:rFonts w:ascii="Times New Roman" w:hAnsi="Times New Roman"/>
          <w:sz w:val="28"/>
          <w:szCs w:val="28"/>
        </w:rPr>
        <w:t xml:space="preserve">(далее </w:t>
      </w:r>
      <w:r w:rsidR="00485C1F" w:rsidRPr="00485C1F">
        <w:rPr>
          <w:rFonts w:ascii="Times New Roman" w:hAnsi="Times New Roman"/>
          <w:sz w:val="28"/>
          <w:szCs w:val="28"/>
        </w:rPr>
        <w:t>–</w:t>
      </w:r>
      <w:r w:rsidR="00485C1F">
        <w:rPr>
          <w:rFonts w:ascii="Times New Roman" w:hAnsi="Times New Roman"/>
          <w:sz w:val="28"/>
          <w:szCs w:val="28"/>
        </w:rPr>
        <w:t xml:space="preserve"> Компания)</w:t>
      </w:r>
      <w:r w:rsidR="000A1E36" w:rsidRPr="000A1E36">
        <w:rPr>
          <w:rFonts w:ascii="Times New Roman" w:hAnsi="Times New Roman"/>
          <w:sz w:val="28"/>
          <w:szCs w:val="28"/>
        </w:rPr>
        <w:t xml:space="preserve">, осуществляемого в соответствии с решением генерального директора Компании (лица, исполняющего его обязанности), </w:t>
      </w:r>
      <w:r w:rsidR="000A1E36" w:rsidRPr="00F31879">
        <w:rPr>
          <w:rFonts w:ascii="Times New Roman" w:hAnsi="Times New Roman"/>
          <w:sz w:val="28"/>
          <w:szCs w:val="28"/>
        </w:rPr>
        <w:t>оформленным и принятым в отношении конкретного работника (работников), с указанием целей, вида участия и наименования принадлежащей Компании организации</w:t>
      </w:r>
      <w:r w:rsidR="004A5384" w:rsidRPr="004A5384">
        <w:rPr>
          <w:rFonts w:ascii="Times New Roman" w:hAnsi="Times New Roman"/>
          <w:sz w:val="28"/>
          <w:szCs w:val="28"/>
        </w:rPr>
        <w:t>.</w:t>
      </w:r>
    </w:p>
    <w:p w14:paraId="0C5590F7" w14:textId="77777777" w:rsidR="00701CF1" w:rsidRPr="001D50B0" w:rsidRDefault="00DD60FC" w:rsidP="00EC5C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7E3B" w:rsidRPr="001D50B0">
        <w:rPr>
          <w:rFonts w:ascii="Times New Roman" w:hAnsi="Times New Roman"/>
          <w:sz w:val="28"/>
          <w:szCs w:val="28"/>
        </w:rPr>
        <w:t>. </w:t>
      </w:r>
      <w:r w:rsidR="00701CF1" w:rsidRPr="001D50B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7520A" w:rsidRPr="001D50B0">
        <w:rPr>
          <w:rFonts w:ascii="Times New Roman" w:hAnsi="Times New Roman"/>
          <w:sz w:val="28"/>
          <w:szCs w:val="28"/>
        </w:rPr>
        <w:t xml:space="preserve">настоящего </w:t>
      </w:r>
      <w:r w:rsidR="00701CF1" w:rsidRPr="001D50B0">
        <w:rPr>
          <w:rFonts w:ascii="Times New Roman" w:hAnsi="Times New Roman"/>
          <w:sz w:val="28"/>
          <w:szCs w:val="28"/>
        </w:rPr>
        <w:t>приказа возложить на</w:t>
      </w:r>
      <w:r w:rsidR="0087520A" w:rsidRPr="001D50B0">
        <w:rPr>
          <w:rFonts w:ascii="Times New Roman" w:hAnsi="Times New Roman"/>
          <w:sz w:val="28"/>
          <w:szCs w:val="28"/>
        </w:rPr>
        <w:t> </w:t>
      </w:r>
      <w:r w:rsidR="00DE3873" w:rsidRPr="001D50B0">
        <w:rPr>
          <w:rFonts w:ascii="Times New Roman" w:hAnsi="Times New Roman"/>
          <w:sz w:val="28"/>
          <w:szCs w:val="28"/>
        </w:rPr>
        <w:t>начальника управления по работе с персоналом</w:t>
      </w:r>
      <w:r w:rsidR="0087520A" w:rsidRPr="001D50B0">
        <w:rPr>
          <w:rFonts w:ascii="Times New Roman" w:hAnsi="Times New Roman"/>
          <w:sz w:val="28"/>
          <w:szCs w:val="28"/>
        </w:rPr>
        <w:t>.</w:t>
      </w:r>
      <w:r w:rsidR="008B645D" w:rsidRPr="001D50B0">
        <w:rPr>
          <w:rFonts w:ascii="Times New Roman" w:hAnsi="Times New Roman"/>
          <w:sz w:val="28"/>
          <w:szCs w:val="28"/>
        </w:rPr>
        <w:t xml:space="preserve"> </w:t>
      </w:r>
    </w:p>
    <w:p w14:paraId="49A70D0D" w14:textId="77777777" w:rsidR="00DA68A1" w:rsidRDefault="00D05574" w:rsidP="00EC5CB8">
      <w:pPr>
        <w:jc w:val="both"/>
        <w:rPr>
          <w:sz w:val="28"/>
          <w:szCs w:val="28"/>
        </w:rPr>
      </w:pPr>
    </w:p>
    <w:p w14:paraId="28AC83D7" w14:textId="77777777" w:rsidR="00760DE3" w:rsidRPr="001D50B0" w:rsidRDefault="00760DE3" w:rsidP="00EC5CB8">
      <w:pPr>
        <w:jc w:val="both"/>
        <w:rPr>
          <w:sz w:val="28"/>
          <w:szCs w:val="28"/>
        </w:rPr>
      </w:pPr>
    </w:p>
    <w:p w14:paraId="7D4A99F5" w14:textId="77777777" w:rsidR="00EA1F06" w:rsidRPr="001D50B0" w:rsidRDefault="00EA1F06" w:rsidP="00EC5CB8">
      <w:pPr>
        <w:jc w:val="both"/>
        <w:rPr>
          <w:sz w:val="28"/>
          <w:szCs w:val="28"/>
        </w:rPr>
      </w:pPr>
    </w:p>
    <w:p w14:paraId="32013774" w14:textId="15D67773" w:rsidR="004767E3" w:rsidRPr="001D50B0" w:rsidRDefault="008D02E1" w:rsidP="00EC5CB8">
      <w:pPr>
        <w:jc w:val="both"/>
        <w:rPr>
          <w:sz w:val="28"/>
          <w:szCs w:val="28"/>
        </w:rPr>
      </w:pPr>
      <w:proofErr w:type="spellStart"/>
      <w:r w:rsidRPr="001D50B0">
        <w:rPr>
          <w:sz w:val="28"/>
          <w:szCs w:val="28"/>
        </w:rPr>
        <w:t>Врио</w:t>
      </w:r>
      <w:proofErr w:type="spellEnd"/>
      <w:r w:rsidRPr="001D50B0">
        <w:rPr>
          <w:sz w:val="28"/>
          <w:szCs w:val="28"/>
        </w:rPr>
        <w:t xml:space="preserve"> г</w:t>
      </w:r>
      <w:r w:rsidR="009C29A4" w:rsidRPr="001D50B0">
        <w:rPr>
          <w:sz w:val="28"/>
          <w:szCs w:val="28"/>
        </w:rPr>
        <w:t>енеральн</w:t>
      </w:r>
      <w:r w:rsidRPr="001D50B0">
        <w:rPr>
          <w:sz w:val="28"/>
          <w:szCs w:val="28"/>
        </w:rPr>
        <w:t>ого</w:t>
      </w:r>
      <w:r w:rsidR="009C29A4" w:rsidRPr="001D50B0">
        <w:rPr>
          <w:sz w:val="28"/>
          <w:szCs w:val="28"/>
        </w:rPr>
        <w:t xml:space="preserve"> директор</w:t>
      </w:r>
      <w:r w:rsidRPr="001D50B0">
        <w:rPr>
          <w:sz w:val="28"/>
          <w:szCs w:val="28"/>
        </w:rPr>
        <w:t>а</w:t>
      </w:r>
      <w:r w:rsidR="009C29A4" w:rsidRPr="001D50B0">
        <w:rPr>
          <w:sz w:val="28"/>
          <w:szCs w:val="28"/>
        </w:rPr>
        <w:t xml:space="preserve">                                </w:t>
      </w:r>
      <w:r w:rsidR="00DF0875" w:rsidRPr="001D50B0">
        <w:rPr>
          <w:sz w:val="28"/>
          <w:szCs w:val="28"/>
        </w:rPr>
        <w:t xml:space="preserve">    </w:t>
      </w:r>
      <w:r w:rsidR="001C03AE">
        <w:rPr>
          <w:sz w:val="28"/>
          <w:szCs w:val="28"/>
        </w:rPr>
        <w:t xml:space="preserve">      </w:t>
      </w:r>
      <w:r w:rsidRPr="001D50B0">
        <w:rPr>
          <w:sz w:val="28"/>
          <w:szCs w:val="28"/>
        </w:rPr>
        <w:t xml:space="preserve">  </w:t>
      </w:r>
      <w:r w:rsidR="00692738" w:rsidRPr="001D50B0">
        <w:rPr>
          <w:sz w:val="28"/>
          <w:szCs w:val="28"/>
        </w:rPr>
        <w:t xml:space="preserve">   </w:t>
      </w:r>
      <w:r w:rsidRPr="001D50B0">
        <w:rPr>
          <w:sz w:val="28"/>
          <w:szCs w:val="28"/>
        </w:rPr>
        <w:t xml:space="preserve">             </w:t>
      </w:r>
      <w:r w:rsidR="001C03AE">
        <w:rPr>
          <w:sz w:val="28"/>
          <w:szCs w:val="28"/>
        </w:rPr>
        <w:t>А</w:t>
      </w:r>
      <w:r w:rsidR="00097FF8" w:rsidRPr="001D50B0">
        <w:rPr>
          <w:sz w:val="28"/>
          <w:szCs w:val="28"/>
        </w:rPr>
        <w:t>.</w:t>
      </w:r>
      <w:r w:rsidRPr="001D50B0">
        <w:rPr>
          <w:sz w:val="28"/>
          <w:szCs w:val="28"/>
        </w:rPr>
        <w:t>В</w:t>
      </w:r>
      <w:r w:rsidR="00097FF8" w:rsidRPr="001D50B0">
        <w:rPr>
          <w:sz w:val="28"/>
          <w:szCs w:val="28"/>
        </w:rPr>
        <w:t>.</w:t>
      </w:r>
      <w:r w:rsidR="00B84FAC" w:rsidRPr="001D50B0">
        <w:rPr>
          <w:sz w:val="28"/>
          <w:szCs w:val="28"/>
        </w:rPr>
        <w:t xml:space="preserve"> </w:t>
      </w:r>
      <w:r w:rsidR="001C03AE">
        <w:rPr>
          <w:sz w:val="28"/>
          <w:szCs w:val="28"/>
        </w:rPr>
        <w:t>Белков</w:t>
      </w:r>
    </w:p>
    <w:sectPr w:rsidR="004767E3" w:rsidRPr="001D50B0" w:rsidSect="00B642FA">
      <w:headerReference w:type="even" r:id="rId12"/>
      <w:headerReference w:type="default" r:id="rId13"/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1B42" w14:textId="77777777" w:rsidR="00D05574" w:rsidRDefault="00D05574">
      <w:r>
        <w:separator/>
      </w:r>
    </w:p>
  </w:endnote>
  <w:endnote w:type="continuationSeparator" w:id="0">
    <w:p w14:paraId="1698A492" w14:textId="77777777" w:rsidR="00D05574" w:rsidRDefault="00D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BFF2" w14:textId="77777777" w:rsidR="00D05574" w:rsidRDefault="00D05574">
      <w:r>
        <w:separator/>
      </w:r>
    </w:p>
  </w:footnote>
  <w:footnote w:type="continuationSeparator" w:id="0">
    <w:p w14:paraId="3D019D07" w14:textId="77777777" w:rsidR="00D05574" w:rsidRDefault="00D0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8E60" w14:textId="77777777" w:rsidR="00056711" w:rsidRDefault="0053512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 w:rsidR="009C29A4">
      <w:rPr>
        <w:rStyle w:val="a9"/>
      </w:rPr>
      <w:instrText xml:space="preserve">PAGE  </w:instrText>
    </w:r>
    <w:r>
      <w:fldChar w:fldCharType="separate"/>
    </w:r>
    <w:r w:rsidR="009C29A4">
      <w:rPr>
        <w:rStyle w:val="a9"/>
      </w:rPr>
      <w:t>6</w:t>
    </w:r>
    <w:r>
      <w:fldChar w:fldCharType="end"/>
    </w:r>
  </w:p>
  <w:p w14:paraId="037FBA71" w14:textId="77777777" w:rsidR="00056711" w:rsidRDefault="00D0557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14:paraId="2C2D14FC" w14:textId="77777777" w:rsidR="004767E3" w:rsidRPr="004767E3" w:rsidRDefault="00535124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="009C29A4"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857E48">
          <w:rPr>
            <w:noProof/>
            <w:sz w:val="24"/>
            <w:szCs w:val="24"/>
          </w:rPr>
          <w:t>2</w:t>
        </w:r>
        <w:r w:rsidRPr="00AF2572">
          <w:rPr>
            <w:sz w:val="24"/>
            <w:szCs w:val="24"/>
          </w:rPr>
          <w:fldChar w:fldCharType="end"/>
        </w:r>
      </w:p>
    </w:sdtContent>
  </w:sdt>
  <w:p w14:paraId="588ACF7A" w14:textId="77777777" w:rsidR="004767E3" w:rsidRDefault="00D055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39FF"/>
    <w:rsid w:val="00006C3C"/>
    <w:rsid w:val="000138D0"/>
    <w:rsid w:val="00025972"/>
    <w:rsid w:val="0002618C"/>
    <w:rsid w:val="00035CE0"/>
    <w:rsid w:val="0004245C"/>
    <w:rsid w:val="00051945"/>
    <w:rsid w:val="00054706"/>
    <w:rsid w:val="00070200"/>
    <w:rsid w:val="00086572"/>
    <w:rsid w:val="0009486F"/>
    <w:rsid w:val="00097FF8"/>
    <w:rsid w:val="000A1E36"/>
    <w:rsid w:val="000C57F1"/>
    <w:rsid w:val="000C6924"/>
    <w:rsid w:val="000D0D99"/>
    <w:rsid w:val="000D26C2"/>
    <w:rsid w:val="000E296A"/>
    <w:rsid w:val="001112B2"/>
    <w:rsid w:val="0011575D"/>
    <w:rsid w:val="00120D18"/>
    <w:rsid w:val="00124627"/>
    <w:rsid w:val="0013232A"/>
    <w:rsid w:val="0013559B"/>
    <w:rsid w:val="00143F75"/>
    <w:rsid w:val="00145AA1"/>
    <w:rsid w:val="0015604C"/>
    <w:rsid w:val="0016580F"/>
    <w:rsid w:val="00174027"/>
    <w:rsid w:val="00175156"/>
    <w:rsid w:val="00190B9A"/>
    <w:rsid w:val="00191628"/>
    <w:rsid w:val="00196425"/>
    <w:rsid w:val="001A2F19"/>
    <w:rsid w:val="001A3F3C"/>
    <w:rsid w:val="001B0FB8"/>
    <w:rsid w:val="001C03AE"/>
    <w:rsid w:val="001C6F14"/>
    <w:rsid w:val="001C7EE0"/>
    <w:rsid w:val="001D41A0"/>
    <w:rsid w:val="001D50B0"/>
    <w:rsid w:val="001E5853"/>
    <w:rsid w:val="001E762F"/>
    <w:rsid w:val="001F6940"/>
    <w:rsid w:val="00205EC5"/>
    <w:rsid w:val="0021167D"/>
    <w:rsid w:val="00231BC3"/>
    <w:rsid w:val="00235798"/>
    <w:rsid w:val="0024285D"/>
    <w:rsid w:val="00244663"/>
    <w:rsid w:val="002540C3"/>
    <w:rsid w:val="00262256"/>
    <w:rsid w:val="0027041D"/>
    <w:rsid w:val="00275991"/>
    <w:rsid w:val="00285C56"/>
    <w:rsid w:val="00293EC8"/>
    <w:rsid w:val="00297481"/>
    <w:rsid w:val="002A66A0"/>
    <w:rsid w:val="002D774F"/>
    <w:rsid w:val="002E2D27"/>
    <w:rsid w:val="002E39D2"/>
    <w:rsid w:val="002E7F7C"/>
    <w:rsid w:val="002F2420"/>
    <w:rsid w:val="003062F4"/>
    <w:rsid w:val="00306B72"/>
    <w:rsid w:val="003206E5"/>
    <w:rsid w:val="003211CA"/>
    <w:rsid w:val="00330933"/>
    <w:rsid w:val="003353AA"/>
    <w:rsid w:val="00337F7C"/>
    <w:rsid w:val="00341907"/>
    <w:rsid w:val="003617B1"/>
    <w:rsid w:val="003756FF"/>
    <w:rsid w:val="00383BF8"/>
    <w:rsid w:val="003914B9"/>
    <w:rsid w:val="00397C90"/>
    <w:rsid w:val="003A3DFE"/>
    <w:rsid w:val="003B13F7"/>
    <w:rsid w:val="003B2677"/>
    <w:rsid w:val="003B61E8"/>
    <w:rsid w:val="003B64C0"/>
    <w:rsid w:val="003B69C5"/>
    <w:rsid w:val="003C4199"/>
    <w:rsid w:val="003C7CCE"/>
    <w:rsid w:val="003E036A"/>
    <w:rsid w:val="003E39CC"/>
    <w:rsid w:val="003E413B"/>
    <w:rsid w:val="003E699B"/>
    <w:rsid w:val="0041079B"/>
    <w:rsid w:val="004219C0"/>
    <w:rsid w:val="004223DF"/>
    <w:rsid w:val="00422B27"/>
    <w:rsid w:val="00434DFC"/>
    <w:rsid w:val="00435579"/>
    <w:rsid w:val="004427A9"/>
    <w:rsid w:val="00450292"/>
    <w:rsid w:val="00450822"/>
    <w:rsid w:val="0045150E"/>
    <w:rsid w:val="0046178B"/>
    <w:rsid w:val="00464CB9"/>
    <w:rsid w:val="00485C1F"/>
    <w:rsid w:val="00495EB3"/>
    <w:rsid w:val="00495FE2"/>
    <w:rsid w:val="00496615"/>
    <w:rsid w:val="004A30F1"/>
    <w:rsid w:val="004A5384"/>
    <w:rsid w:val="004B7D4B"/>
    <w:rsid w:val="004B7FE3"/>
    <w:rsid w:val="004C1B5A"/>
    <w:rsid w:val="004C50A2"/>
    <w:rsid w:val="004C573A"/>
    <w:rsid w:val="004D14ED"/>
    <w:rsid w:val="004D2961"/>
    <w:rsid w:val="004D4204"/>
    <w:rsid w:val="004E0DF0"/>
    <w:rsid w:val="004E2D98"/>
    <w:rsid w:val="00500378"/>
    <w:rsid w:val="00505328"/>
    <w:rsid w:val="005136D2"/>
    <w:rsid w:val="00526505"/>
    <w:rsid w:val="00530990"/>
    <w:rsid w:val="005328C4"/>
    <w:rsid w:val="00535124"/>
    <w:rsid w:val="005414AE"/>
    <w:rsid w:val="00550ADF"/>
    <w:rsid w:val="00555D08"/>
    <w:rsid w:val="00581D0E"/>
    <w:rsid w:val="00582D5F"/>
    <w:rsid w:val="005B279C"/>
    <w:rsid w:val="005C1A49"/>
    <w:rsid w:val="005C2D2A"/>
    <w:rsid w:val="005C661B"/>
    <w:rsid w:val="005D630A"/>
    <w:rsid w:val="005E39B7"/>
    <w:rsid w:val="005E6286"/>
    <w:rsid w:val="005E7E3B"/>
    <w:rsid w:val="005F46F2"/>
    <w:rsid w:val="006043EE"/>
    <w:rsid w:val="00621834"/>
    <w:rsid w:val="00621C49"/>
    <w:rsid w:val="00621E10"/>
    <w:rsid w:val="00623EC3"/>
    <w:rsid w:val="00630051"/>
    <w:rsid w:val="0063423C"/>
    <w:rsid w:val="0064542A"/>
    <w:rsid w:val="00656CD1"/>
    <w:rsid w:val="00666341"/>
    <w:rsid w:val="00692738"/>
    <w:rsid w:val="00695395"/>
    <w:rsid w:val="006973DC"/>
    <w:rsid w:val="006A1439"/>
    <w:rsid w:val="006A2735"/>
    <w:rsid w:val="006A5D74"/>
    <w:rsid w:val="006A69B6"/>
    <w:rsid w:val="006A6F5E"/>
    <w:rsid w:val="006E026F"/>
    <w:rsid w:val="006F05E5"/>
    <w:rsid w:val="006F651A"/>
    <w:rsid w:val="00701CF1"/>
    <w:rsid w:val="00721D60"/>
    <w:rsid w:val="007230DE"/>
    <w:rsid w:val="00730B10"/>
    <w:rsid w:val="0073197C"/>
    <w:rsid w:val="00735543"/>
    <w:rsid w:val="00736D1B"/>
    <w:rsid w:val="00750C35"/>
    <w:rsid w:val="00751A09"/>
    <w:rsid w:val="00755063"/>
    <w:rsid w:val="00760DE3"/>
    <w:rsid w:val="00785AE5"/>
    <w:rsid w:val="00797CA7"/>
    <w:rsid w:val="007A0ABE"/>
    <w:rsid w:val="007A5A2B"/>
    <w:rsid w:val="007B4EA6"/>
    <w:rsid w:val="007B6DE0"/>
    <w:rsid w:val="007C1E3A"/>
    <w:rsid w:val="007C2604"/>
    <w:rsid w:val="007C3E2C"/>
    <w:rsid w:val="007D21EB"/>
    <w:rsid w:val="007D50AA"/>
    <w:rsid w:val="007E6C2E"/>
    <w:rsid w:val="00801D81"/>
    <w:rsid w:val="00806913"/>
    <w:rsid w:val="008152DB"/>
    <w:rsid w:val="008160D9"/>
    <w:rsid w:val="0081758D"/>
    <w:rsid w:val="00826284"/>
    <w:rsid w:val="00827D46"/>
    <w:rsid w:val="00833646"/>
    <w:rsid w:val="0083730A"/>
    <w:rsid w:val="008405BD"/>
    <w:rsid w:val="00845315"/>
    <w:rsid w:val="00845800"/>
    <w:rsid w:val="00847AE2"/>
    <w:rsid w:val="0085197E"/>
    <w:rsid w:val="00853E55"/>
    <w:rsid w:val="00856822"/>
    <w:rsid w:val="00857E48"/>
    <w:rsid w:val="00860AA9"/>
    <w:rsid w:val="00873202"/>
    <w:rsid w:val="0087520A"/>
    <w:rsid w:val="00876F94"/>
    <w:rsid w:val="008841F9"/>
    <w:rsid w:val="00886D5E"/>
    <w:rsid w:val="00890F6B"/>
    <w:rsid w:val="008929E2"/>
    <w:rsid w:val="00892B96"/>
    <w:rsid w:val="00896811"/>
    <w:rsid w:val="008B645D"/>
    <w:rsid w:val="008D02E1"/>
    <w:rsid w:val="008D27DE"/>
    <w:rsid w:val="008D3512"/>
    <w:rsid w:val="008D7E6A"/>
    <w:rsid w:val="008E0041"/>
    <w:rsid w:val="008E41F4"/>
    <w:rsid w:val="008F664B"/>
    <w:rsid w:val="00901451"/>
    <w:rsid w:val="00916F24"/>
    <w:rsid w:val="009219FC"/>
    <w:rsid w:val="00922F48"/>
    <w:rsid w:val="00926725"/>
    <w:rsid w:val="009269ED"/>
    <w:rsid w:val="0093104E"/>
    <w:rsid w:val="00943877"/>
    <w:rsid w:val="0094539A"/>
    <w:rsid w:val="00956C7F"/>
    <w:rsid w:val="00975E37"/>
    <w:rsid w:val="009761E3"/>
    <w:rsid w:val="00987535"/>
    <w:rsid w:val="00987E8B"/>
    <w:rsid w:val="00997E32"/>
    <w:rsid w:val="009A6BFE"/>
    <w:rsid w:val="009A7A53"/>
    <w:rsid w:val="009B09A9"/>
    <w:rsid w:val="009C29A4"/>
    <w:rsid w:val="009C352A"/>
    <w:rsid w:val="009C3F3F"/>
    <w:rsid w:val="009D316D"/>
    <w:rsid w:val="009D594E"/>
    <w:rsid w:val="009E0B68"/>
    <w:rsid w:val="009E1EEE"/>
    <w:rsid w:val="009F272F"/>
    <w:rsid w:val="00A33F9F"/>
    <w:rsid w:val="00A42E1C"/>
    <w:rsid w:val="00A43EBD"/>
    <w:rsid w:val="00A4713C"/>
    <w:rsid w:val="00A525D9"/>
    <w:rsid w:val="00A56F2C"/>
    <w:rsid w:val="00A640E6"/>
    <w:rsid w:val="00A667AE"/>
    <w:rsid w:val="00A727EC"/>
    <w:rsid w:val="00A74035"/>
    <w:rsid w:val="00A759FB"/>
    <w:rsid w:val="00A83CC6"/>
    <w:rsid w:val="00A948C3"/>
    <w:rsid w:val="00A951BA"/>
    <w:rsid w:val="00AA64E2"/>
    <w:rsid w:val="00AC1116"/>
    <w:rsid w:val="00AD1AD9"/>
    <w:rsid w:val="00AD63F6"/>
    <w:rsid w:val="00AD7DDE"/>
    <w:rsid w:val="00AE5577"/>
    <w:rsid w:val="00AE6F82"/>
    <w:rsid w:val="00AF2572"/>
    <w:rsid w:val="00B03CBE"/>
    <w:rsid w:val="00B04BC6"/>
    <w:rsid w:val="00B20481"/>
    <w:rsid w:val="00B317C9"/>
    <w:rsid w:val="00B34B55"/>
    <w:rsid w:val="00B3636A"/>
    <w:rsid w:val="00B364CF"/>
    <w:rsid w:val="00B37CF2"/>
    <w:rsid w:val="00B4228D"/>
    <w:rsid w:val="00B642FA"/>
    <w:rsid w:val="00B66BB4"/>
    <w:rsid w:val="00B66C47"/>
    <w:rsid w:val="00B736EB"/>
    <w:rsid w:val="00B76B2E"/>
    <w:rsid w:val="00B77187"/>
    <w:rsid w:val="00B84FAC"/>
    <w:rsid w:val="00BB7BE8"/>
    <w:rsid w:val="00BE139A"/>
    <w:rsid w:val="00BE64D1"/>
    <w:rsid w:val="00BF46B3"/>
    <w:rsid w:val="00BF4E9F"/>
    <w:rsid w:val="00C25B8E"/>
    <w:rsid w:val="00C50213"/>
    <w:rsid w:val="00C538D5"/>
    <w:rsid w:val="00C53A9C"/>
    <w:rsid w:val="00C56E4F"/>
    <w:rsid w:val="00C763DA"/>
    <w:rsid w:val="00C95E1A"/>
    <w:rsid w:val="00CA7C87"/>
    <w:rsid w:val="00CB6FE1"/>
    <w:rsid w:val="00CC0AED"/>
    <w:rsid w:val="00CC6280"/>
    <w:rsid w:val="00CD26AF"/>
    <w:rsid w:val="00CD34F0"/>
    <w:rsid w:val="00CD4E99"/>
    <w:rsid w:val="00CD616F"/>
    <w:rsid w:val="00CF4275"/>
    <w:rsid w:val="00D05574"/>
    <w:rsid w:val="00D11626"/>
    <w:rsid w:val="00D1398D"/>
    <w:rsid w:val="00D1517C"/>
    <w:rsid w:val="00D16478"/>
    <w:rsid w:val="00D165CE"/>
    <w:rsid w:val="00D33444"/>
    <w:rsid w:val="00D340CD"/>
    <w:rsid w:val="00D43A44"/>
    <w:rsid w:val="00D4614F"/>
    <w:rsid w:val="00D65FF9"/>
    <w:rsid w:val="00D71087"/>
    <w:rsid w:val="00D72BA6"/>
    <w:rsid w:val="00D75831"/>
    <w:rsid w:val="00D874A1"/>
    <w:rsid w:val="00D91D20"/>
    <w:rsid w:val="00D97AF6"/>
    <w:rsid w:val="00DA04C0"/>
    <w:rsid w:val="00DA05D9"/>
    <w:rsid w:val="00DA40FD"/>
    <w:rsid w:val="00DA44B4"/>
    <w:rsid w:val="00DB65C9"/>
    <w:rsid w:val="00DC5931"/>
    <w:rsid w:val="00DD3D46"/>
    <w:rsid w:val="00DD49B1"/>
    <w:rsid w:val="00DD60FC"/>
    <w:rsid w:val="00DD7F6B"/>
    <w:rsid w:val="00DE3873"/>
    <w:rsid w:val="00DE6FCF"/>
    <w:rsid w:val="00DF0875"/>
    <w:rsid w:val="00DF47EF"/>
    <w:rsid w:val="00E03847"/>
    <w:rsid w:val="00E0702E"/>
    <w:rsid w:val="00E105AA"/>
    <w:rsid w:val="00E17610"/>
    <w:rsid w:val="00E233A0"/>
    <w:rsid w:val="00E24B35"/>
    <w:rsid w:val="00E26DC3"/>
    <w:rsid w:val="00E319CF"/>
    <w:rsid w:val="00E41BF5"/>
    <w:rsid w:val="00E44836"/>
    <w:rsid w:val="00E5451A"/>
    <w:rsid w:val="00E817C3"/>
    <w:rsid w:val="00E851D2"/>
    <w:rsid w:val="00EA1F06"/>
    <w:rsid w:val="00EA47C0"/>
    <w:rsid w:val="00EA57BA"/>
    <w:rsid w:val="00EA6B4F"/>
    <w:rsid w:val="00EA6EFA"/>
    <w:rsid w:val="00EB461F"/>
    <w:rsid w:val="00EC0A3C"/>
    <w:rsid w:val="00EC5CB8"/>
    <w:rsid w:val="00ED42EB"/>
    <w:rsid w:val="00ED566F"/>
    <w:rsid w:val="00ED599B"/>
    <w:rsid w:val="00EE2B71"/>
    <w:rsid w:val="00EF1ACE"/>
    <w:rsid w:val="00EF2258"/>
    <w:rsid w:val="00EF3666"/>
    <w:rsid w:val="00F048C2"/>
    <w:rsid w:val="00F06E4F"/>
    <w:rsid w:val="00F14AB1"/>
    <w:rsid w:val="00F16754"/>
    <w:rsid w:val="00F1751E"/>
    <w:rsid w:val="00F202FC"/>
    <w:rsid w:val="00F2279A"/>
    <w:rsid w:val="00F22A13"/>
    <w:rsid w:val="00F312A4"/>
    <w:rsid w:val="00F31879"/>
    <w:rsid w:val="00F37FDE"/>
    <w:rsid w:val="00F4288F"/>
    <w:rsid w:val="00F4401A"/>
    <w:rsid w:val="00F504FA"/>
    <w:rsid w:val="00F50E7B"/>
    <w:rsid w:val="00F5340A"/>
    <w:rsid w:val="00F7086C"/>
    <w:rsid w:val="00F75EFA"/>
    <w:rsid w:val="00F95F1F"/>
    <w:rsid w:val="00F97801"/>
    <w:rsid w:val="00FC5E94"/>
    <w:rsid w:val="00FF52D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1455"/>
  <w15:docId w15:val="{A3513577-59FC-444F-9ACB-799AD0B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B"/>
    <w:rPr>
      <w:sz w:val="24"/>
      <w:szCs w:val="24"/>
    </w:rPr>
  </w:style>
  <w:style w:type="paragraph" w:styleId="1">
    <w:name w:val="heading 1"/>
    <w:basedOn w:val="a"/>
    <w:next w:val="a"/>
    <w:qFormat/>
    <w:rsid w:val="005C661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sid w:val="005C661B"/>
    <w:rPr>
      <w:sz w:val="28"/>
      <w:szCs w:val="24"/>
    </w:rPr>
  </w:style>
  <w:style w:type="character" w:customStyle="1" w:styleId="a3">
    <w:name w:val="Название Знак"/>
    <w:link w:val="a4"/>
    <w:rsid w:val="005C66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  <w:rsid w:val="005C661B"/>
  </w:style>
  <w:style w:type="character" w:customStyle="1" w:styleId="a7">
    <w:name w:val="Текст выноски Знак"/>
    <w:link w:val="a8"/>
    <w:rsid w:val="005C66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C661B"/>
  </w:style>
  <w:style w:type="character" w:customStyle="1" w:styleId="aa">
    <w:name w:val="Текст Знак"/>
    <w:link w:val="ab"/>
    <w:rsid w:val="005C661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  <w:rsid w:val="005C661B"/>
  </w:style>
  <w:style w:type="character" w:styleId="ae">
    <w:name w:val="Hyperlink"/>
    <w:uiPriority w:val="99"/>
    <w:unhideWhenUsed/>
    <w:rsid w:val="005C661B"/>
    <w:rPr>
      <w:color w:val="0000FF"/>
      <w:u w:val="single"/>
    </w:rPr>
  </w:style>
  <w:style w:type="paragraph" w:styleId="a4">
    <w:name w:val="Title"/>
    <w:basedOn w:val="a"/>
    <w:next w:val="a"/>
    <w:link w:val="a3"/>
    <w:qFormat/>
    <w:rsid w:val="005C66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C6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rsid w:val="005C661B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sid w:val="005C661B"/>
    <w:rPr>
      <w:rFonts w:ascii="Courier New" w:hAnsi="Courier New"/>
      <w:sz w:val="20"/>
      <w:szCs w:val="20"/>
    </w:rPr>
  </w:style>
  <w:style w:type="paragraph" w:customStyle="1" w:styleId="10">
    <w:name w:val="Обычный1"/>
    <w:rsid w:val="005C661B"/>
    <w:pPr>
      <w:widowControl w:val="0"/>
    </w:pPr>
    <w:rPr>
      <w:snapToGrid w:val="0"/>
    </w:rPr>
  </w:style>
  <w:style w:type="paragraph" w:styleId="a8">
    <w:name w:val="Balloon Text"/>
    <w:basedOn w:val="a"/>
    <w:link w:val="a7"/>
    <w:rsid w:val="005C661B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5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15604C"/>
    <w:rPr>
      <w:sz w:val="16"/>
      <w:szCs w:val="16"/>
    </w:rPr>
  </w:style>
  <w:style w:type="paragraph" w:styleId="af5">
    <w:name w:val="annotation text"/>
    <w:basedOn w:val="a"/>
    <w:link w:val="af6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5604C"/>
  </w:style>
  <w:style w:type="paragraph" w:styleId="af7">
    <w:name w:val="annotation subject"/>
    <w:basedOn w:val="af5"/>
    <w:next w:val="af5"/>
    <w:link w:val="af8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3BE1B007CC89C259EE392F8F88D3CE3F741A18B540AD658D12C6CC66199743AF633B8ABD264482E29AC262AABDDC6ED5C9E37C183T1S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43BE1B007CC89C259EE392F8F88D3CE3F741A18B540AD658D12C6CC66199743AF633B8ABD263482E29AC262AABDDC6ED5C9E37C183T1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3BE1B007CC89C259EE392F8F88D3CE3F741A18B540AD658D12C6CC66199743AF633BBAFD267482E29AC262AABDDC6ED5C9E37C183T1S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FF89-49F6-4F7D-8E2F-45D274CC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2</cp:revision>
  <cp:lastPrinted>2021-07-21T13:33:00Z</cp:lastPrinted>
  <dcterms:created xsi:type="dcterms:W3CDTF">2021-11-09T08:31:00Z</dcterms:created>
  <dcterms:modified xsi:type="dcterms:W3CDTF">2021-11-09T08:31:00Z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